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937F8D">
        <w:rPr>
          <w:rFonts w:ascii="Times New Roman" w:hAnsi="Times New Roman"/>
          <w:sz w:val="28"/>
          <w:szCs w:val="28"/>
          <w:lang w:val="sr-Cyrl-CS"/>
        </w:rPr>
        <w:t>Назив такмичења:</w:t>
      </w:r>
    </w:p>
    <w:p w:rsidR="00937F8D" w:rsidRPr="009671A3" w:rsidRDefault="00937F8D" w:rsidP="00937F8D">
      <w:pPr>
        <w:pStyle w:val="NoSpacing"/>
        <w:rPr>
          <w:rFonts w:ascii="Times New Roman" w:hAnsi="Times New Roman"/>
          <w:caps/>
          <w:sz w:val="28"/>
          <w:szCs w:val="28"/>
          <w:lang w:val="ru-RU"/>
        </w:rPr>
      </w:pPr>
      <w:r w:rsidRPr="009671A3">
        <w:rPr>
          <w:rFonts w:ascii="Times New Roman" w:hAnsi="Times New Roman"/>
          <w:caps/>
          <w:sz w:val="28"/>
          <w:szCs w:val="28"/>
          <w:lang w:val="ru-RU"/>
        </w:rPr>
        <w:t>27</w:t>
      </w:r>
      <w:r w:rsidRPr="00937F8D">
        <w:rPr>
          <w:rFonts w:ascii="Times New Roman" w:hAnsi="Times New Roman"/>
          <w:caps/>
          <w:sz w:val="28"/>
          <w:szCs w:val="28"/>
          <w:lang w:val="ru-RU"/>
        </w:rPr>
        <w:t xml:space="preserve"> Републичко такмичење камерне музике,</w:t>
      </w:r>
      <w:r w:rsidRPr="009671A3">
        <w:rPr>
          <w:rFonts w:ascii="Times New Roman" w:hAnsi="Times New Roman"/>
          <w:caps/>
          <w:sz w:val="28"/>
          <w:szCs w:val="28"/>
          <w:lang w:val="ru-RU"/>
        </w:rPr>
        <w:t xml:space="preserve"> певања и инструменталиста</w:t>
      </w:r>
    </w:p>
    <w:p w:rsidR="00937F8D" w:rsidRPr="009671A3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9671A3">
        <w:rPr>
          <w:rFonts w:ascii="Times New Roman" w:hAnsi="Times New Roman"/>
          <w:sz w:val="28"/>
          <w:szCs w:val="28"/>
          <w:lang w:val="ru-RU"/>
        </w:rPr>
        <w:t xml:space="preserve"> ( републички ранг такмичења)</w:t>
      </w:r>
    </w:p>
    <w:p w:rsidR="00937F8D" w:rsidRPr="009671A3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7F8D" w:rsidRPr="009671A3" w:rsidRDefault="00937F8D" w:rsidP="00937F8D">
      <w:pPr>
        <w:pStyle w:val="NoSpacing"/>
        <w:rPr>
          <w:rFonts w:ascii="Times New Roman" w:hAnsi="Times New Roman"/>
          <w:caps/>
          <w:sz w:val="28"/>
          <w:szCs w:val="28"/>
          <w:lang w:val="ru-RU"/>
        </w:rPr>
      </w:pPr>
      <w:r w:rsidRPr="009671A3">
        <w:rPr>
          <w:rFonts w:ascii="Times New Roman" w:hAnsi="Times New Roman"/>
          <w:sz w:val="28"/>
          <w:szCs w:val="28"/>
          <w:lang w:val="ru-RU"/>
        </w:rPr>
        <w:t>Инструменти на такмичењу 2022 године ( КАМЕРНИ АНСАБЛИ,</w:t>
      </w:r>
      <w:r w:rsidRPr="00937F8D">
        <w:rPr>
          <w:rFonts w:ascii="Times New Roman" w:hAnsi="Times New Roman"/>
          <w:sz w:val="28"/>
          <w:szCs w:val="28"/>
          <w:lang w:val="ru-RU"/>
        </w:rPr>
        <w:t xml:space="preserve"> ГУДАЧКИ  ИНСТРУМЕНТИ-ВИОЛИНА,</w:t>
      </w:r>
      <w:r w:rsidRPr="009671A3">
        <w:rPr>
          <w:rFonts w:ascii="Times New Roman" w:hAnsi="Times New Roman"/>
          <w:caps/>
          <w:sz w:val="28"/>
          <w:szCs w:val="28"/>
          <w:lang w:val="ru-RU"/>
        </w:rPr>
        <w:t>виола, виолончело</w:t>
      </w:r>
      <w:r w:rsidR="009671A3" w:rsidRPr="009671A3">
        <w:rPr>
          <w:rFonts w:ascii="Times New Roman" w:hAnsi="Times New Roman"/>
          <w:caps/>
          <w:sz w:val="28"/>
          <w:szCs w:val="28"/>
          <w:lang w:val="ru-RU"/>
        </w:rPr>
        <w:t>,</w:t>
      </w:r>
      <w:r w:rsidRPr="009671A3">
        <w:rPr>
          <w:rFonts w:ascii="Times New Roman" w:hAnsi="Times New Roman"/>
          <w:caps/>
          <w:sz w:val="28"/>
          <w:szCs w:val="28"/>
          <w:lang w:val="ru-RU"/>
        </w:rPr>
        <w:t xml:space="preserve"> контрабас, И ХАРМОНИКА)</w:t>
      </w:r>
    </w:p>
    <w:p w:rsidR="00937F8D" w:rsidRPr="009671A3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7F8D" w:rsidRPr="009671A3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937F8D">
        <w:rPr>
          <w:rFonts w:ascii="Times New Roman" w:hAnsi="Times New Roman"/>
          <w:sz w:val="28"/>
          <w:szCs w:val="28"/>
          <w:lang w:val="sr-Cyrl-CS"/>
        </w:rPr>
        <w:t>Место и датум извођења: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9671A3">
        <w:rPr>
          <w:rFonts w:ascii="Times New Roman" w:hAnsi="Times New Roman"/>
          <w:sz w:val="28"/>
          <w:szCs w:val="28"/>
          <w:lang w:val="ru-RU"/>
        </w:rPr>
        <w:t>Београд</w:t>
      </w:r>
      <w:r w:rsidRPr="00937F8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37F8D">
        <w:rPr>
          <w:rFonts w:ascii="Times New Roman" w:hAnsi="Times New Roman"/>
          <w:sz w:val="28"/>
          <w:szCs w:val="28"/>
          <w:lang w:val="sr-Cyrl-CS"/>
        </w:rPr>
        <w:t xml:space="preserve">Србија, </w:t>
      </w:r>
      <w:r w:rsidRPr="00937F8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7F8D">
        <w:rPr>
          <w:rFonts w:ascii="Times New Roman" w:hAnsi="Times New Roman"/>
          <w:sz w:val="28"/>
          <w:szCs w:val="28"/>
          <w:lang w:val="sr-Cyrl-CS"/>
        </w:rPr>
        <w:t>април 20</w:t>
      </w:r>
      <w:r w:rsidRPr="00937F8D">
        <w:rPr>
          <w:rFonts w:ascii="Times New Roman" w:hAnsi="Times New Roman"/>
          <w:sz w:val="28"/>
          <w:szCs w:val="28"/>
          <w:lang w:val="ru-RU"/>
        </w:rPr>
        <w:t>22</w:t>
      </w:r>
      <w:r w:rsidRPr="00937F8D">
        <w:rPr>
          <w:rFonts w:ascii="Times New Roman" w:hAnsi="Times New Roman"/>
          <w:sz w:val="28"/>
          <w:szCs w:val="28"/>
          <w:lang w:val="sr-Cyrl-CS"/>
        </w:rPr>
        <w:t>. године</w:t>
      </w:r>
      <w:r w:rsidRPr="00937F8D">
        <w:rPr>
          <w:rFonts w:ascii="Times New Roman" w:hAnsi="Times New Roman"/>
          <w:sz w:val="28"/>
          <w:szCs w:val="28"/>
          <w:lang w:val="ru-RU"/>
        </w:rPr>
        <w:t>.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937F8D">
        <w:rPr>
          <w:rFonts w:ascii="Times New Roman" w:hAnsi="Times New Roman"/>
          <w:sz w:val="28"/>
          <w:szCs w:val="28"/>
          <w:lang w:val="sr-Cyrl-CS"/>
        </w:rPr>
        <w:t xml:space="preserve">Циљне групе којима је такмичење намењено: 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937F8D">
        <w:rPr>
          <w:rFonts w:ascii="Times New Roman" w:hAnsi="Times New Roman"/>
          <w:sz w:val="28"/>
          <w:szCs w:val="28"/>
          <w:lang w:val="sr-Cyrl-CS"/>
        </w:rPr>
        <w:t>Ученици основних музичких школа</w:t>
      </w:r>
      <w:r w:rsidRPr="00937F8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937F8D">
        <w:rPr>
          <w:rFonts w:ascii="Times New Roman" w:hAnsi="Times New Roman"/>
          <w:sz w:val="28"/>
          <w:szCs w:val="28"/>
          <w:lang w:val="ru-RU"/>
        </w:rPr>
        <w:t>Ученици с</w:t>
      </w:r>
      <w:r w:rsidRPr="00937F8D">
        <w:rPr>
          <w:rFonts w:ascii="Times New Roman" w:hAnsi="Times New Roman"/>
          <w:sz w:val="28"/>
          <w:szCs w:val="28"/>
          <w:lang w:val="sr-Cyrl-CS"/>
        </w:rPr>
        <w:t xml:space="preserve">редњих музичких школа </w:t>
      </w:r>
    </w:p>
    <w:p w:rsidR="00937F8D" w:rsidRPr="009671A3" w:rsidRDefault="00937F8D" w:rsidP="00937F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9671A3">
        <w:rPr>
          <w:rFonts w:ascii="Times New Roman" w:hAnsi="Times New Roman"/>
          <w:sz w:val="28"/>
          <w:szCs w:val="28"/>
          <w:lang w:val="ru-RU"/>
        </w:rPr>
        <w:t>Студенти</w:t>
      </w:r>
    </w:p>
    <w:p w:rsidR="00937F8D" w:rsidRPr="008A00F0" w:rsidRDefault="00937F8D" w:rsidP="00937F8D">
      <w:pPr>
        <w:rPr>
          <w:lang w:val="ru-RU"/>
        </w:rPr>
      </w:pPr>
    </w:p>
    <w:p w:rsidR="006E582E" w:rsidRPr="009671A3" w:rsidRDefault="00937F8D" w:rsidP="006E582E">
      <w:pPr>
        <w:tabs>
          <w:tab w:val="num" w:pos="1440"/>
        </w:tabs>
        <w:ind w:left="1080" w:hanging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71A3">
        <w:rPr>
          <w:rFonts w:ascii="Times New Roman" w:hAnsi="Times New Roman" w:cs="Times New Roman"/>
          <w:b/>
          <w:sz w:val="28"/>
          <w:szCs w:val="28"/>
          <w:lang w:val="ru-RU"/>
        </w:rPr>
        <w:t>ПРОПОЗИЦИЈЕ</w:t>
      </w:r>
    </w:p>
    <w:p w:rsidR="006E582E" w:rsidRPr="00937F8D" w:rsidRDefault="006E582E" w:rsidP="006E582E">
      <w:pPr>
        <w:ind w:right="-72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37F8D">
        <w:rPr>
          <w:rFonts w:ascii="Times New Roman" w:hAnsi="Times New Roman" w:cs="Times New Roman"/>
          <w:b/>
          <w:sz w:val="28"/>
          <w:szCs w:val="28"/>
          <w:lang w:val="ru-RU"/>
        </w:rPr>
        <w:t>ГУДАЧКИ  ИНСТРУМЕНТИ</w:t>
      </w:r>
    </w:p>
    <w:p w:rsidR="006E582E" w:rsidRPr="00937F8D" w:rsidRDefault="006E582E" w:rsidP="006E582E">
      <w:pPr>
        <w:ind w:right="-72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37F8D">
        <w:rPr>
          <w:rFonts w:ascii="Times New Roman" w:hAnsi="Times New Roman" w:cs="Times New Roman"/>
          <w:b/>
          <w:caps/>
          <w:sz w:val="28"/>
          <w:szCs w:val="28"/>
          <w:lang w:val="ru-RU"/>
        </w:rPr>
        <w:t>Виолина, виола, виолончело и контрабас</w:t>
      </w:r>
    </w:p>
    <w:p w:rsidR="00937F8D" w:rsidRDefault="00937F8D" w:rsidP="00937F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37F8D" w:rsidRPr="00937F8D" w:rsidRDefault="00937F8D" w:rsidP="00937F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ПРОПОЗИЦИЈЕ</w:t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  <w:t>//</w:t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bCs/>
          <w:sz w:val="32"/>
          <w:szCs w:val="32"/>
          <w:lang w:val="ru-RU"/>
        </w:rPr>
        <w:t>ВИОЛИНА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ПРЕТКАТЕГОРИЈА - А</w:t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2013.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5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Једна или више композиција по слободном избору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b/>
          <w:bCs/>
          <w:color w:val="E36C0A"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ПРЕТКАТЕГОРИЈА - Б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2013. и 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8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Обавезна композиција - А.Јањшинов: етида бр.18, Де-дур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(Фортунатов, Гарлицкиј, Родионов - Избор етида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>-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разред, издање „Нота“, Књажевац)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Концерт или кончертино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два комада различитог карактера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b/>
          <w:bCs/>
          <w:color w:val="E36C0A"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2011.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12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Обавезна композиција - Ш.Данкла: етида бр.44, А-дур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(Фортунатов, Гарлицкиј, Родионов - Избор етида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>-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разред, издање „Нота“, Књажевац)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lastRenderedPageBreak/>
        <w:t xml:space="preserve">2.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Композиција по слободном избору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color w:val="E36C0A"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II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2009.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18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Обавезна композиција - Ф.Волфарт оп.45: етида бр.47, а-мол (издање „Петерс“)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по слободном избору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bCs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III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i/>
          <w:sz w:val="24"/>
          <w:szCs w:val="24"/>
          <w:lang w:val="ru-RU"/>
        </w:rPr>
        <w:t>2007</w:t>
      </w:r>
      <w:r w:rsidRPr="00937F8D">
        <w:rPr>
          <w:rFonts w:ascii="Times New Roman" w:hAnsi="Times New Roman"/>
          <w:sz w:val="24"/>
          <w:szCs w:val="24"/>
          <w:lang w:val="ru-RU"/>
        </w:rPr>
        <w:t>. и млађи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А - УЧЕНИЦИ ОМШ</w:t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трајање програма до 20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937F8D">
        <w:rPr>
          <w:rFonts w:ascii="Times New Roman" w:hAnsi="Times New Roman"/>
          <w:sz w:val="24"/>
          <w:szCs w:val="24"/>
        </w:rPr>
        <w:t>O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бавезна композиција - Ф.Мазас оп.36,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свеска: етида бр.7, Це-дур (издање „Петерс“)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написана у 20. или 21. веку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Композиција по слободном избору 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4.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Б - УЧЕНИЦИ СМШ</w:t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трајање програма до 22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937F8D">
        <w:rPr>
          <w:rFonts w:ascii="Times New Roman" w:hAnsi="Times New Roman"/>
          <w:sz w:val="24"/>
          <w:szCs w:val="24"/>
        </w:rPr>
        <w:t>O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бавезна композиција - Ф.Мазас оп.36,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свеска: етида бр.38, Б</w:t>
      </w:r>
      <w:r w:rsidRPr="00937F8D">
        <w:rPr>
          <w:rFonts w:ascii="Times New Roman" w:hAnsi="Times New Roman"/>
          <w:sz w:val="24"/>
          <w:szCs w:val="24"/>
        </w:rPr>
        <w:t>e</w:t>
      </w:r>
      <w:r w:rsidRPr="00937F8D">
        <w:rPr>
          <w:rFonts w:ascii="Times New Roman" w:hAnsi="Times New Roman"/>
          <w:sz w:val="24"/>
          <w:szCs w:val="24"/>
          <w:lang w:val="ru-RU"/>
        </w:rPr>
        <w:t>-дур (издање „Петерс“)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Композиција написана у 20. или 21. веку 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Композиција по слободном избору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4.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 </w:t>
      </w:r>
    </w:p>
    <w:p w:rsidR="00937F8D" w:rsidRPr="00937F8D" w:rsidRDefault="00937F8D" w:rsidP="00937F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IV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  <w:t>2</w:t>
      </w:r>
      <w:r w:rsidRPr="00937F8D">
        <w:rPr>
          <w:rFonts w:ascii="Times New Roman" w:hAnsi="Times New Roman"/>
          <w:sz w:val="24"/>
          <w:szCs w:val="24"/>
          <w:lang w:val="ru-RU"/>
        </w:rPr>
        <w:t>005.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25-30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Обавезна композиција - Ф.Мазас оп.36,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свеска: етида бр. 47, А-дур (издање „Петерс“)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написана у  20. или 21. веку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Композиција по слободном избору 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4.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са каденцама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V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  <w:t>2003</w:t>
      </w:r>
      <w:r w:rsidRPr="00937F8D">
        <w:rPr>
          <w:rFonts w:ascii="Times New Roman" w:hAnsi="Times New Roman"/>
          <w:sz w:val="24"/>
          <w:szCs w:val="24"/>
          <w:lang w:val="ru-RU"/>
        </w:rPr>
        <w:t>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30-35 минута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Обавезна композиција - Ш.Данкла оп.73: етида бр.1, ге-мол (издање „Петерс“)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Ј.С. Бах: Један став из Сонате или Партите за виолину соло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Композиција по слободном избору</w:t>
      </w:r>
    </w:p>
    <w:p w:rsidR="00937F8D" w:rsidRPr="00937F8D" w:rsidRDefault="00937F8D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4.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са каденцама </w:t>
      </w:r>
    </w:p>
    <w:p w:rsidR="00937F8D" w:rsidRPr="00937F8D" w:rsidRDefault="00937F8D" w:rsidP="00937F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6E582E" w:rsidRDefault="006E582E" w:rsidP="006E582E">
      <w:pPr>
        <w:ind w:right="-7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937F8D" w:rsidRDefault="00937F8D" w:rsidP="006E582E">
      <w:pPr>
        <w:ind w:right="-7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937F8D" w:rsidRDefault="00937F8D" w:rsidP="006E582E">
      <w:pPr>
        <w:ind w:right="-7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937F8D" w:rsidRPr="00937F8D" w:rsidRDefault="00937F8D" w:rsidP="006E582E">
      <w:pPr>
        <w:ind w:right="-7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6E582E" w:rsidRPr="00937F8D" w:rsidRDefault="006E582E" w:rsidP="006E582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ПРОПОЗИЦИЈЕ</w:t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  <w:t>//</w:t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sz w:val="32"/>
          <w:szCs w:val="32"/>
          <w:lang w:val="ru-RU"/>
        </w:rPr>
        <w:t>ВИОЛ</w:t>
      </w:r>
      <w:r w:rsidRPr="00937F8D">
        <w:rPr>
          <w:rFonts w:ascii="Times New Roman" w:hAnsi="Times New Roman" w:cs="Times New Roman"/>
          <w:b/>
          <w:caps/>
          <w:sz w:val="32"/>
          <w:szCs w:val="32"/>
          <w:lang w:val="ru-RU"/>
        </w:rPr>
        <w:t>а</w:t>
      </w:r>
      <w:r w:rsidRPr="00937F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sz w:val="24"/>
          <w:szCs w:val="24"/>
        </w:rPr>
        <w:lastRenderedPageBreak/>
        <w:t>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2011.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 xml:space="preserve">трајање програма до 7 минута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937F8D">
        <w:rPr>
          <w:rFonts w:ascii="Times New Roman" w:hAnsi="Times New Roman"/>
          <w:sz w:val="24"/>
          <w:szCs w:val="24"/>
        </w:rPr>
        <w:t>Две</w:t>
      </w:r>
      <w:proofErr w:type="spellEnd"/>
      <w:r w:rsidRPr="0093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F8D">
        <w:rPr>
          <w:rFonts w:ascii="Times New Roman" w:hAnsi="Times New Roman"/>
          <w:sz w:val="24"/>
          <w:szCs w:val="24"/>
        </w:rPr>
        <w:t>композиције</w:t>
      </w:r>
      <w:proofErr w:type="spellEnd"/>
      <w:r w:rsidRPr="0093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F8D">
        <w:rPr>
          <w:rFonts w:ascii="Times New Roman" w:hAnsi="Times New Roman"/>
          <w:sz w:val="24"/>
          <w:szCs w:val="24"/>
        </w:rPr>
        <w:t>по</w:t>
      </w:r>
      <w:proofErr w:type="spellEnd"/>
      <w:r w:rsidRPr="0093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F8D">
        <w:rPr>
          <w:rFonts w:ascii="Times New Roman" w:hAnsi="Times New Roman"/>
          <w:sz w:val="24"/>
          <w:szCs w:val="24"/>
        </w:rPr>
        <w:t>слободном</w:t>
      </w:r>
      <w:proofErr w:type="spellEnd"/>
      <w:r w:rsidRPr="0093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F8D">
        <w:rPr>
          <w:rFonts w:ascii="Times New Roman" w:hAnsi="Times New Roman"/>
          <w:sz w:val="24"/>
          <w:szCs w:val="24"/>
        </w:rPr>
        <w:t>избору</w:t>
      </w:r>
      <w:proofErr w:type="spellEnd"/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sz w:val="24"/>
          <w:szCs w:val="24"/>
        </w:rPr>
        <w:t>II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2009.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12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Композиција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sz w:val="24"/>
          <w:szCs w:val="24"/>
        </w:rPr>
        <w:t>III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2007.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 xml:space="preserve">трајање програма до 20 минута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Обавезна композициј</w:t>
      </w:r>
      <w:r w:rsidRPr="00937F8D">
        <w:rPr>
          <w:rFonts w:ascii="Times New Roman" w:hAnsi="Times New Roman"/>
          <w:sz w:val="24"/>
          <w:szCs w:val="24"/>
        </w:rPr>
        <w:t>a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- Клерамбо: Анданте и Алегро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sz w:val="24"/>
          <w:szCs w:val="24"/>
        </w:rPr>
        <w:t>IV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2005.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 xml:space="preserve">трајање програма до 25 минута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Обавезна композиција - Б.Марчело: Соната Це-дур,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по слободном 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sz w:val="24"/>
          <w:szCs w:val="24"/>
        </w:rPr>
        <w:t>V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  <w:t>2003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30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Обавезна композиција - </w:t>
      </w:r>
      <w:r w:rsidRPr="00937F8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Ј.С.Бах: Прелудијум из свите бр.2 за виолу соло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   (у оригиналу за виолончело)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Композиција написана у 20. или 21. веку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4.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937F8D">
        <w:rPr>
          <w:rFonts w:ascii="Times New Roman" w:hAnsi="Times New Roman"/>
          <w:b/>
          <w:sz w:val="24"/>
          <w:szCs w:val="24"/>
        </w:rPr>
        <w:t>СТУДЕНТИ ФАКУЛТЕТА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sz w:val="24"/>
          <w:szCs w:val="24"/>
        </w:rPr>
        <w:t>VI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45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Б.Марчело: Једна од четири сонате за виолу и клавир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Ј.С.Бах: једна од три сонате за виолу и клавир (у оригиналу виола да гамба)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М.Регер: Први став из једне од три свите за виолу соло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Виртуозни комад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4.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 једног од наведених аутора: Б.Мартину,</w:t>
      </w:r>
      <w:r w:rsidRPr="00937F8D">
        <w:rPr>
          <w:rFonts w:ascii="Times New Roman" w:hAnsi="Times New Roman"/>
          <w:sz w:val="24"/>
          <w:szCs w:val="24"/>
        </w:rPr>
        <w:t> </w:t>
      </w:r>
      <w:r w:rsidRPr="00937F8D">
        <w:rPr>
          <w:rFonts w:ascii="Times New Roman" w:hAnsi="Times New Roman"/>
          <w:sz w:val="24"/>
          <w:szCs w:val="24"/>
          <w:lang w:val="ru-RU"/>
        </w:rPr>
        <w:t>В.Волтон, Б.Барток,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П.Хиндемит,</w:t>
      </w:r>
      <w:r w:rsidRPr="00937F8D">
        <w:rPr>
          <w:rFonts w:ascii="Times New Roman" w:hAnsi="Times New Roman"/>
          <w:sz w:val="24"/>
          <w:szCs w:val="24"/>
        </w:rPr>
        <w:t> </w:t>
      </w:r>
      <w:r w:rsidRPr="00937F8D">
        <w:rPr>
          <w:rFonts w:ascii="Times New Roman" w:hAnsi="Times New Roman"/>
          <w:sz w:val="24"/>
          <w:szCs w:val="24"/>
          <w:lang w:val="ru-RU"/>
        </w:rPr>
        <w:t>А.Шнитке, Т.Серли, Д.Шостакович</w:t>
      </w:r>
    </w:p>
    <w:p w:rsidR="006E582E" w:rsidRPr="00937F8D" w:rsidRDefault="006E582E" w:rsidP="006E582E">
      <w:pPr>
        <w:ind w:right="-1800"/>
        <w:rPr>
          <w:rFonts w:ascii="Times New Roman" w:hAnsi="Times New Roman" w:cs="Times New Roman"/>
          <w:sz w:val="24"/>
          <w:szCs w:val="24"/>
          <w:lang w:val="ru-RU"/>
        </w:rPr>
      </w:pPr>
      <w:r w:rsidRPr="00937F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582E" w:rsidRPr="00937F8D" w:rsidRDefault="006E582E" w:rsidP="006E582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НАПОМЕНА</w:t>
      </w:r>
      <w:r w:rsidRPr="00937F8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E582E" w:rsidRPr="00937F8D" w:rsidRDefault="006E582E" w:rsidP="006E5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37F8D">
        <w:rPr>
          <w:rFonts w:ascii="Times New Roman" w:hAnsi="Times New Roman" w:cs="Times New Roman"/>
          <w:b/>
          <w:sz w:val="24"/>
          <w:szCs w:val="24"/>
          <w:lang w:val="ru-RU"/>
        </w:rPr>
        <w:t>ПРОГРАМ СЕ У ЦЕЛОСТИ ИЗВОДИ НАПАМЕТ СЕМ ТАЧКЕ 1</w:t>
      </w:r>
      <w:r w:rsidR="00937F8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37F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r w:rsidRPr="00937F8D">
        <w:rPr>
          <w:rFonts w:ascii="Times New Roman" w:hAnsi="Times New Roman" w:cs="Times New Roman"/>
          <w:b/>
          <w:sz w:val="24"/>
          <w:szCs w:val="24"/>
        </w:rPr>
        <w:t>VI</w:t>
      </w:r>
      <w:r w:rsidRPr="00937F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КАТЕГОРИЈИ - СОНАТА, КОЈА СЕ МОЖЕ ИЗВОДИТИ И ИЗ НОТА</w:t>
      </w:r>
      <w:r w:rsidRPr="00937F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582E" w:rsidRPr="00937F8D" w:rsidRDefault="006E582E" w:rsidP="006E582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582E" w:rsidRPr="00937F8D" w:rsidRDefault="006E582E" w:rsidP="006E582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582E" w:rsidRPr="00937F8D" w:rsidRDefault="006E582E" w:rsidP="006E582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ПРОПОЗИЦИЈЕ</w:t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  <w:t>//</w:t>
      </w:r>
      <w:r w:rsidRPr="00937F8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ВИОЛОНЧЕЛО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lastRenderedPageBreak/>
        <w:t>Преткатегорија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2013.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6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Једна или две композиције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caps/>
          <w:sz w:val="24"/>
          <w:szCs w:val="24"/>
          <w:lang w:val="sr-Cyrl-CS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caps/>
          <w:sz w:val="24"/>
          <w:szCs w:val="24"/>
        </w:rPr>
        <w:t>I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2011.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 xml:space="preserve">трајање програма до 10 минута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Л.Мардеровски: ''Из збирке етида'' - етида бр.1</w:t>
      </w:r>
      <w:r w:rsidRPr="00937F8D">
        <w:rPr>
          <w:rFonts w:ascii="Times New Roman" w:hAnsi="Times New Roman"/>
          <w:sz w:val="24"/>
          <w:szCs w:val="24"/>
          <w:lang w:val="sr-Cyrl-CS"/>
        </w:rPr>
        <w:t>91</w:t>
      </w:r>
      <w:r w:rsidRPr="00937F8D">
        <w:rPr>
          <w:rFonts w:ascii="Times New Roman" w:hAnsi="Times New Roman"/>
          <w:sz w:val="24"/>
          <w:szCs w:val="24"/>
          <w:lang w:val="ru-RU"/>
        </w:rPr>
        <w:t>, стр.65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Два става барокне сонате;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Преткласична или класична соната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Концерт - кончертино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Тема са варијацијама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Комад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caps/>
          <w:sz w:val="24"/>
          <w:szCs w:val="24"/>
        </w:rPr>
        <w:t>II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2009.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15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Ф.Доцауер: ''Л.Мардеровски - збирка етида'' етида бр.188, стр.63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Два става барокне сонате;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Преткласична или класична соната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Концерт - кончертино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Тема са варијацијама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Комад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caps/>
          <w:sz w:val="24"/>
          <w:szCs w:val="24"/>
        </w:rPr>
        <w:t>III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2007.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А - УЧЕНИЦИ ОМШ</w:t>
      </w:r>
      <w:r w:rsidRPr="00937F8D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937F8D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937F8D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937F8D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трајање програма до 20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С.Ли: ''Л.Мардеровски - збирка етида'' етида бр.232, стр.90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Два става барокне сонате; </w:t>
      </w:r>
      <w:r w:rsidRPr="00937F8D">
        <w:rPr>
          <w:rFonts w:ascii="Times New Roman" w:hAnsi="Times New Roman"/>
          <w:sz w:val="24"/>
          <w:szCs w:val="24"/>
          <w:lang w:val="sr-Cyrl-CS"/>
        </w:rPr>
        <w:t>и</w:t>
      </w:r>
      <w:r w:rsidRPr="00937F8D">
        <w:rPr>
          <w:rFonts w:ascii="Times New Roman" w:hAnsi="Times New Roman"/>
          <w:sz w:val="24"/>
          <w:szCs w:val="24"/>
          <w:lang w:val="ru-RU"/>
        </w:rPr>
        <w:t>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Преткласична или класична соната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Концерт - кончертино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Тема са варијацијама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Комад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Cs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Б - УЧЕНИЦИ СМШ</w:t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трајање програма до 22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М.Берто: ''Л.Мардеровски - збирка етида'' етида бр.285, стр.123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Два става барокне сонате;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Преткласична или класична соната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Концерт - кончертино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Тема са варијацијама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Комад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caps/>
          <w:sz w:val="24"/>
          <w:szCs w:val="24"/>
        </w:rPr>
        <w:t>IV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2005.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30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Д.Попер: Етида бр.6, оп.73, 1.свеска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Ј.С.Бах: Прелудијум из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свите за соло виолончело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Тема са варијацијама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4. Комад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caps/>
          <w:sz w:val="24"/>
          <w:szCs w:val="24"/>
        </w:rPr>
        <w:t>V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  <w:t>2003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40 минута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Једна од наведених етида или каприс по избору: Д.Попер оп.73, 1.свеска, 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lastRenderedPageBreak/>
        <w:t xml:space="preserve">    етиде бр.2,16 и 17; А.Пјати оп.25, каприси бр.1,7 и 9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Ј.С.Бах: Прелудијум или Алеманда из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свите за соло виолончело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Тема са варијацијама; или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Преткласична соната - два контрастна става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4. Комад по слободном избору или дело домаћег аутора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937F8D" w:rsidRDefault="00937F8D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937F8D" w:rsidRDefault="00937F8D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937F8D" w:rsidRDefault="00937F8D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СТУДЕНТИ ФАКУЛТЕТА 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>- етапно такмичење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caps/>
          <w:sz w:val="24"/>
          <w:szCs w:val="24"/>
        </w:rPr>
        <w:t>VI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Студенти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године ОАС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</w:rPr>
        <w:t>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етапа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Ј.С.Бах: Прелудијум и још један став по слободном избору из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свите за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соло виолончело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А.Пјати оп.25: један каприс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3. Виртуозни комад по слободном избору једног од наведених композитора: 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П.И.Чајковски, Г.Голтерман, Д.Попер, К.Давидов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</w:rPr>
        <w:t>II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етапа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Барокна </w:t>
      </w:r>
      <w:r w:rsidRPr="00937F8D">
        <w:rPr>
          <w:rFonts w:ascii="Times New Roman" w:hAnsi="Times New Roman"/>
          <w:sz w:val="24"/>
          <w:szCs w:val="24"/>
          <w:lang w:val="sr-Cyrl-CS"/>
        </w:rPr>
        <w:t>или преткласична соната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једног од наведених композитора: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Ф.Франкер, Г.Валентини, П.Локатели, Л.Бокерини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2.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став, или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 са каденцама, из периода предкласике или класике једног од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наведених  композитора: Л.Бокерини: концерт Б</w:t>
      </w:r>
      <w:r w:rsidRPr="00937F8D">
        <w:rPr>
          <w:rFonts w:ascii="Times New Roman" w:hAnsi="Times New Roman"/>
          <w:sz w:val="24"/>
          <w:szCs w:val="24"/>
        </w:rPr>
        <w:t>e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-дур; Ј.Хајдн: концерт </w:t>
      </w:r>
      <w:r w:rsidRPr="00937F8D">
        <w:rPr>
          <w:rFonts w:ascii="Times New Roman" w:hAnsi="Times New Roman"/>
          <w:sz w:val="24"/>
          <w:szCs w:val="24"/>
        </w:rPr>
        <w:t>Hob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37F8D">
        <w:rPr>
          <w:rFonts w:ascii="Times New Roman" w:hAnsi="Times New Roman"/>
          <w:sz w:val="24"/>
          <w:szCs w:val="24"/>
        </w:rPr>
        <w:t>VIIb</w:t>
      </w:r>
      <w:proofErr w:type="spellEnd"/>
      <w:r w:rsidRPr="00937F8D">
        <w:rPr>
          <w:rFonts w:ascii="Times New Roman" w:hAnsi="Times New Roman"/>
          <w:sz w:val="24"/>
          <w:szCs w:val="24"/>
          <w:lang w:val="ru-RU"/>
        </w:rPr>
        <w:t>: 1, Ц</w:t>
      </w:r>
      <w:r w:rsidRPr="00937F8D">
        <w:rPr>
          <w:rFonts w:ascii="Times New Roman" w:hAnsi="Times New Roman"/>
          <w:sz w:val="24"/>
          <w:szCs w:val="24"/>
        </w:rPr>
        <w:t>e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-дур; 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Ј.Хајдн: концерт </w:t>
      </w:r>
      <w:r w:rsidRPr="00937F8D">
        <w:rPr>
          <w:rFonts w:ascii="Times New Roman" w:hAnsi="Times New Roman"/>
          <w:sz w:val="24"/>
          <w:szCs w:val="24"/>
        </w:rPr>
        <w:t>Hob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37F8D">
        <w:rPr>
          <w:rFonts w:ascii="Times New Roman" w:hAnsi="Times New Roman"/>
          <w:sz w:val="24"/>
          <w:szCs w:val="24"/>
        </w:rPr>
        <w:t>VIIb</w:t>
      </w:r>
      <w:proofErr w:type="spellEnd"/>
      <w:r w:rsidRPr="00937F8D">
        <w:rPr>
          <w:rFonts w:ascii="Times New Roman" w:hAnsi="Times New Roman"/>
          <w:sz w:val="24"/>
          <w:szCs w:val="24"/>
          <w:lang w:val="ru-RU"/>
        </w:rPr>
        <w:t>: 2, Д</w:t>
      </w:r>
      <w:r w:rsidRPr="00937F8D">
        <w:rPr>
          <w:rFonts w:ascii="Times New Roman" w:hAnsi="Times New Roman"/>
          <w:sz w:val="24"/>
          <w:szCs w:val="24"/>
        </w:rPr>
        <w:t>e</w:t>
      </w:r>
      <w:r w:rsidRPr="00937F8D">
        <w:rPr>
          <w:rFonts w:ascii="Times New Roman" w:hAnsi="Times New Roman"/>
          <w:sz w:val="24"/>
          <w:szCs w:val="24"/>
          <w:lang w:val="ru-RU"/>
        </w:rPr>
        <w:t>-дур; К.Штамиц концерт бр.4, Ц</w:t>
      </w:r>
      <w:r w:rsidRPr="00937F8D">
        <w:rPr>
          <w:rFonts w:ascii="Times New Roman" w:hAnsi="Times New Roman"/>
          <w:sz w:val="24"/>
          <w:szCs w:val="24"/>
        </w:rPr>
        <w:t>e</w:t>
      </w:r>
      <w:r w:rsidRPr="00937F8D">
        <w:rPr>
          <w:rFonts w:ascii="Times New Roman" w:hAnsi="Times New Roman"/>
          <w:sz w:val="24"/>
          <w:szCs w:val="24"/>
          <w:lang w:val="ru-RU"/>
        </w:rPr>
        <w:t>-дур;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Ј.Мисливечек: концерт Ц</w:t>
      </w:r>
      <w:r w:rsidRPr="00937F8D">
        <w:rPr>
          <w:rFonts w:ascii="Times New Roman" w:hAnsi="Times New Roman"/>
          <w:sz w:val="24"/>
          <w:szCs w:val="24"/>
        </w:rPr>
        <w:t>e</w:t>
      </w:r>
      <w:r w:rsidRPr="00937F8D">
        <w:rPr>
          <w:rFonts w:ascii="Times New Roman" w:hAnsi="Times New Roman"/>
          <w:sz w:val="24"/>
          <w:szCs w:val="24"/>
          <w:lang w:val="ru-RU"/>
        </w:rPr>
        <w:t>-дур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caps/>
          <w:sz w:val="24"/>
          <w:szCs w:val="24"/>
        </w:rPr>
        <w:t>VII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 xml:space="preserve"> Категорија</w:t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cap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Студенти свих степена студија (нема старосних ограничења)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</w:rPr>
        <w:t>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етапа: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Ј.С.Бах: Прелудијум и још један став по слободном избору из </w:t>
      </w:r>
      <w:r w:rsidRPr="00937F8D">
        <w:rPr>
          <w:rFonts w:ascii="Times New Roman" w:hAnsi="Times New Roman"/>
          <w:sz w:val="24"/>
          <w:szCs w:val="24"/>
        </w:rPr>
        <w:t>IV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937F8D">
        <w:rPr>
          <w:rFonts w:ascii="Times New Roman" w:hAnsi="Times New Roman"/>
          <w:sz w:val="24"/>
          <w:szCs w:val="24"/>
        </w:rPr>
        <w:t>V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937F8D">
        <w:rPr>
          <w:rFonts w:ascii="Times New Roman" w:hAnsi="Times New Roman"/>
          <w:sz w:val="24"/>
          <w:szCs w:val="24"/>
        </w:rPr>
        <w:t>VI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свите за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соло виолончело (Прелудијум и фуга из </w:t>
      </w:r>
      <w:r w:rsidRPr="00937F8D">
        <w:rPr>
          <w:rFonts w:ascii="Times New Roman" w:hAnsi="Times New Roman"/>
          <w:sz w:val="24"/>
          <w:szCs w:val="24"/>
        </w:rPr>
        <w:t>V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свите се изводе као један став)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А.Пјати оп.25: један каприс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3. Дело домаћег аутора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(композиција 20. или 21. века компонована за виолончело соло или виолончело и клавир)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</w:rPr>
        <w:t>II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етапа: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Соната компонована за виолончело и клавир (од Бетовена</w:t>
      </w:r>
      <w:r w:rsidRPr="00937F8D">
        <w:rPr>
          <w:rFonts w:ascii="Times New Roman" w:hAnsi="Times New Roman"/>
          <w:sz w:val="24"/>
          <w:szCs w:val="24"/>
          <w:lang w:val="sr-Cyrl-CS"/>
        </w:rPr>
        <w:t xml:space="preserve"> па на даље)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Концерт у целости једног од наведених аутора: Р.Шуман: а-мол, А.Дворжак: ха-мол,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   Е.Лало: де-мол, П.Хиндемит, Д.Шостакович бр.1, Ес-дур или П.И.Чајковски: Рококо варијације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  <w:lang w:val="ru-RU"/>
        </w:rPr>
        <w:t>НАПОМЕНА: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ПРОГРАМ СЕ У ЦЕЛОСТИ ИЗВОДИ НАПАМЕТ ОСИМ ТАЧКЕ </w:t>
      </w:r>
      <w:r w:rsidRPr="00937F8D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937F8D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У </w:t>
      </w:r>
      <w:r w:rsidRPr="00937F8D">
        <w:rPr>
          <w:rFonts w:ascii="Times New Roman" w:hAnsi="Times New Roman"/>
          <w:b/>
          <w:sz w:val="24"/>
          <w:szCs w:val="24"/>
        </w:rPr>
        <w:t>I</w:t>
      </w:r>
      <w:r w:rsidRPr="00937F8D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ЕТАПИ </w:t>
      </w:r>
      <w:r w:rsidRPr="00937F8D">
        <w:rPr>
          <w:rFonts w:ascii="Times New Roman" w:hAnsi="Times New Roman"/>
          <w:b/>
          <w:sz w:val="24"/>
          <w:szCs w:val="24"/>
        </w:rPr>
        <w:t>VII</w:t>
      </w:r>
      <w:r w:rsidRPr="00937F8D">
        <w:rPr>
          <w:rFonts w:ascii="Times New Roman" w:hAnsi="Times New Roman"/>
          <w:b/>
          <w:sz w:val="24"/>
          <w:szCs w:val="24"/>
          <w:lang w:val="ru-RU"/>
        </w:rPr>
        <w:t xml:space="preserve"> КАТЕГОРИЈЕ - СОНАТА КОМПОНОВАНА ЗА ВИОЛОНЧЕЛО И КЛАВИР, КОЈА СЕ МОЖЕ ИЗВОДИТИ И ИЗ НОТА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937F8D" w:rsidRDefault="00937F8D" w:rsidP="006E58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37F8D" w:rsidRDefault="00937F8D" w:rsidP="006E58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37F8D" w:rsidRDefault="00937F8D" w:rsidP="006E58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37F8D" w:rsidRDefault="00937F8D" w:rsidP="006E58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582E" w:rsidRPr="00937F8D" w:rsidRDefault="006E582E" w:rsidP="006E58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37F8D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ПРОПОЗИЦИЈЕ</w:t>
      </w:r>
      <w:r w:rsidRPr="00937F8D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  <w:r w:rsidRPr="00937F8D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  <w:t>//</w:t>
      </w:r>
      <w:r w:rsidRPr="00937F8D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  <w:t>КОНТРАБАС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2009.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6 мин.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Две композиције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color w:val="E36C0A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II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 КАТЕГОРИЈА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2007.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9 мин.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1. Две композиције различитог карактера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III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КАТЕГОРИЈА</w:t>
      </w:r>
      <w:proofErr w:type="gramEnd"/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sz w:val="24"/>
          <w:szCs w:val="24"/>
          <w:lang w:val="ru-RU"/>
        </w:rPr>
        <w:t>2005.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12 мин.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1. Обавезна  композиција - Барокна соната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37F8D">
        <w:rPr>
          <w:rFonts w:ascii="Times New Roman" w:hAnsi="Times New Roman"/>
          <w:sz w:val="24"/>
          <w:szCs w:val="24"/>
        </w:rPr>
        <w:t>II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  Обавезан соло штим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F8D">
        <w:rPr>
          <w:rFonts w:ascii="Times New Roman" w:hAnsi="Times New Roman"/>
          <w:b/>
          <w:bCs/>
          <w:sz w:val="24"/>
          <w:szCs w:val="24"/>
        </w:rPr>
        <w:t>IV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 КАТЕГОРИЈА</w:t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ab/>
        <w:t>2003</w:t>
      </w:r>
      <w:r w:rsidRPr="00937F8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F8D">
        <w:rPr>
          <w:rFonts w:ascii="Times New Roman" w:hAnsi="Times New Roman"/>
          <w:sz w:val="24"/>
          <w:szCs w:val="24"/>
          <w:lang w:val="ru-RU"/>
        </w:rPr>
        <w:t xml:space="preserve"> и млађи</w:t>
      </w:r>
      <w:r w:rsidRPr="00937F8D">
        <w:rPr>
          <w:rFonts w:ascii="Times New Roman" w:hAnsi="Times New Roman"/>
          <w:sz w:val="24"/>
          <w:szCs w:val="24"/>
          <w:lang w:val="ru-RU"/>
        </w:rPr>
        <w:tab/>
        <w:t>трајање програма до 15 мин.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 xml:space="preserve"> 1. Обавезна  композиција - Концерт </w:t>
      </w:r>
      <w:r w:rsidRPr="00937F8D">
        <w:rPr>
          <w:rFonts w:ascii="Times New Roman" w:hAnsi="Times New Roman"/>
          <w:sz w:val="24"/>
          <w:szCs w:val="24"/>
        </w:rPr>
        <w:t>I</w:t>
      </w:r>
      <w:r w:rsidRPr="00937F8D">
        <w:rPr>
          <w:rFonts w:ascii="Times New Roman" w:hAnsi="Times New Roman"/>
          <w:sz w:val="24"/>
          <w:szCs w:val="24"/>
          <w:lang w:val="ru-RU"/>
        </w:rPr>
        <w:t xml:space="preserve"> став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37F8D">
        <w:rPr>
          <w:rFonts w:ascii="Times New Roman" w:hAnsi="Times New Roman"/>
          <w:sz w:val="24"/>
          <w:szCs w:val="24"/>
          <w:lang w:val="ru-RU"/>
        </w:rPr>
        <w:t>2. Композиција по слободном избору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 xml:space="preserve">    Обавезан соло штим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НАПОМЕНА: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7F8D">
        <w:rPr>
          <w:rFonts w:ascii="Times New Roman" w:hAnsi="Times New Roman"/>
          <w:b/>
          <w:bCs/>
          <w:sz w:val="24"/>
          <w:szCs w:val="24"/>
          <w:lang w:val="ru-RU"/>
        </w:rPr>
        <w:t>ПРОГРАМ СЕ У ЦЕЛОСТИ ИЗВОДИ НАПАМЕТ</w:t>
      </w:r>
    </w:p>
    <w:p w:rsidR="006E582E" w:rsidRPr="00937F8D" w:rsidRDefault="006E582E" w:rsidP="00937F8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E582E" w:rsidRPr="00937F8D" w:rsidRDefault="006E582E" w:rsidP="006E582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E582E" w:rsidRPr="00937F8D" w:rsidSect="00022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7C"/>
    <w:multiLevelType w:val="hybridMultilevel"/>
    <w:tmpl w:val="F2DE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53E"/>
    <w:multiLevelType w:val="hybridMultilevel"/>
    <w:tmpl w:val="B8B2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E86"/>
    <w:multiLevelType w:val="hybridMultilevel"/>
    <w:tmpl w:val="07081C1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BC6285B"/>
    <w:multiLevelType w:val="hybridMultilevel"/>
    <w:tmpl w:val="B8B2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6BCC"/>
    <w:multiLevelType w:val="hybridMultilevel"/>
    <w:tmpl w:val="8816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A2ED0"/>
    <w:multiLevelType w:val="hybridMultilevel"/>
    <w:tmpl w:val="C25A8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E2554"/>
    <w:multiLevelType w:val="hybridMultilevel"/>
    <w:tmpl w:val="0952F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4971"/>
    <w:multiLevelType w:val="hybridMultilevel"/>
    <w:tmpl w:val="B8B2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56836"/>
    <w:multiLevelType w:val="hybridMultilevel"/>
    <w:tmpl w:val="E2EAF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A30F2"/>
    <w:multiLevelType w:val="hybridMultilevel"/>
    <w:tmpl w:val="FED4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56D6"/>
    <w:multiLevelType w:val="hybridMultilevel"/>
    <w:tmpl w:val="4FC22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67E67"/>
    <w:multiLevelType w:val="hybridMultilevel"/>
    <w:tmpl w:val="F776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6295D"/>
    <w:multiLevelType w:val="hybridMultilevel"/>
    <w:tmpl w:val="FB9AF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66595"/>
    <w:multiLevelType w:val="hybridMultilevel"/>
    <w:tmpl w:val="B8B2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92997"/>
    <w:multiLevelType w:val="hybridMultilevel"/>
    <w:tmpl w:val="EE469438"/>
    <w:lvl w:ilvl="0" w:tplc="B4466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D1DDC"/>
    <w:multiLevelType w:val="hybridMultilevel"/>
    <w:tmpl w:val="8CAE996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223DE"/>
    <w:multiLevelType w:val="hybridMultilevel"/>
    <w:tmpl w:val="7486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4144F"/>
    <w:multiLevelType w:val="hybridMultilevel"/>
    <w:tmpl w:val="92F0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376B4"/>
    <w:multiLevelType w:val="hybridMultilevel"/>
    <w:tmpl w:val="1F44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0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18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582E"/>
    <w:rsid w:val="000227D5"/>
    <w:rsid w:val="00042066"/>
    <w:rsid w:val="006E582E"/>
    <w:rsid w:val="00937F8D"/>
    <w:rsid w:val="0096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D5"/>
  </w:style>
  <w:style w:type="paragraph" w:styleId="Heading4">
    <w:name w:val="heading 4"/>
    <w:basedOn w:val="Normal"/>
    <w:link w:val="Heading4Char"/>
    <w:uiPriority w:val="9"/>
    <w:qFormat/>
    <w:rsid w:val="006E58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58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6E582E"/>
    <w:rPr>
      <w:color w:val="0000FF"/>
      <w:u w:val="single"/>
    </w:rPr>
  </w:style>
  <w:style w:type="paragraph" w:styleId="NormalWeb">
    <w:name w:val="Normal (Web)"/>
    <w:basedOn w:val="Normal"/>
    <w:uiPriority w:val="99"/>
    <w:rsid w:val="006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582E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Strong">
    <w:name w:val="Strong"/>
    <w:basedOn w:val="DefaultParagraphFont"/>
    <w:qFormat/>
    <w:rsid w:val="006E582E"/>
    <w:rPr>
      <w:b/>
      <w:bCs/>
    </w:rPr>
  </w:style>
  <w:style w:type="paragraph" w:styleId="NoSpacing">
    <w:name w:val="No Spacing"/>
    <w:uiPriority w:val="1"/>
    <w:qFormat/>
    <w:rsid w:val="006E582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E582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style71">
    <w:name w:val="style71"/>
    <w:rsid w:val="006E582E"/>
    <w:rPr>
      <w:rFonts w:ascii="Calibri" w:hAnsi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4</cp:revision>
  <dcterms:created xsi:type="dcterms:W3CDTF">2022-01-17T14:27:00Z</dcterms:created>
  <dcterms:modified xsi:type="dcterms:W3CDTF">2022-02-07T12:44:00Z</dcterms:modified>
</cp:coreProperties>
</file>