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Takmičenje</w:t>
      </w:r>
      <w:r>
        <w:rPr>
          <w:b/>
          <w:sz w:val="32"/>
          <w:szCs w:val="28"/>
          <w:u w:val="single"/>
        </w:rPr>
        <w:t xml:space="preserve"> </w:t>
      </w:r>
      <w:r>
        <w:rPr>
          <w:b/>
          <w:sz w:val="32"/>
          <w:szCs w:val="28"/>
          <w:u w:val="single"/>
        </w:rPr>
        <w:t>će</w:t>
      </w:r>
      <w:r>
        <w:rPr>
          <w:b/>
          <w:sz w:val="32"/>
          <w:szCs w:val="28"/>
          <w:u w:val="single"/>
        </w:rPr>
        <w:t xml:space="preserve"> se </w:t>
      </w:r>
      <w:r>
        <w:rPr>
          <w:b/>
          <w:sz w:val="32"/>
          <w:szCs w:val="28"/>
          <w:u w:val="single"/>
        </w:rPr>
        <w:t>održati</w:t>
      </w:r>
      <w:r>
        <w:rPr>
          <w:b/>
          <w:sz w:val="32"/>
          <w:szCs w:val="28"/>
          <w:u w:val="single"/>
        </w:rPr>
        <w:t xml:space="preserve"> u </w:t>
      </w:r>
      <w:r>
        <w:rPr>
          <w:b/>
          <w:sz w:val="32"/>
          <w:szCs w:val="28"/>
          <w:u w:val="single"/>
        </w:rPr>
        <w:t>sledećim</w:t>
      </w:r>
      <w:r>
        <w:rPr>
          <w:b/>
          <w:sz w:val="32"/>
          <w:szCs w:val="28"/>
          <w:u w:val="single"/>
        </w:rPr>
        <w:t xml:space="preserve"> </w:t>
      </w:r>
      <w:r>
        <w:rPr>
          <w:b/>
          <w:sz w:val="32"/>
          <w:szCs w:val="28"/>
          <w:u w:val="single"/>
        </w:rPr>
        <w:t>disciplinama</w:t>
      </w:r>
      <w:r>
        <w:rPr>
          <w:b/>
          <w:sz w:val="32"/>
          <w:szCs w:val="28"/>
          <w:u w:val="single"/>
        </w:rPr>
        <w:t>:</w:t>
      </w:r>
    </w:p>
    <w:p>
      <w:pPr>
        <w:pStyle w:val="style0"/>
        <w:jc w:val="center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(</w:t>
      </w:r>
      <w:r>
        <w:rPr>
          <w:b/>
          <w:sz w:val="32"/>
          <w:szCs w:val="28"/>
          <w:u w:val="single"/>
        </w:rPr>
        <w:t>uzivo</w:t>
      </w:r>
      <w:r>
        <w:rPr>
          <w:b/>
          <w:sz w:val="32"/>
          <w:szCs w:val="28"/>
          <w:u w:val="single"/>
        </w:rPr>
        <w:t xml:space="preserve"> </w:t>
      </w:r>
      <w:r>
        <w:rPr>
          <w:b/>
          <w:sz w:val="32"/>
          <w:szCs w:val="28"/>
          <w:u w:val="single"/>
        </w:rPr>
        <w:t>i</w:t>
      </w:r>
      <w:r>
        <w:rPr>
          <w:b/>
          <w:sz w:val="32"/>
          <w:szCs w:val="28"/>
          <w:u w:val="single"/>
        </w:rPr>
        <w:t xml:space="preserve"> online)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klavir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gudački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instrumenti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-solo </w:t>
      </w:r>
      <w:r>
        <w:rPr>
          <w:sz w:val="28"/>
          <w:szCs w:val="28"/>
        </w:rPr>
        <w:t>pevanje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harmonika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gitara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tambura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duvački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instrumenti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kamerna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muzika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Klavir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jedno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slovenskog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autora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jedno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slobodnom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izboru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(I, II, III </w:t>
      </w:r>
      <w:r>
        <w:rPr>
          <w:b/>
          <w:sz w:val="28"/>
          <w:szCs w:val="28"/>
        </w:rPr>
        <w:t>kategorija</w:t>
      </w:r>
      <w:r>
        <w:rPr>
          <w:b/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dva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dela</w:t>
      </w:r>
      <w:r>
        <w:rPr>
          <w:sz w:val="28"/>
          <w:szCs w:val="28"/>
        </w:rPr>
        <w:t xml:space="preserve">  </w:t>
      </w:r>
      <w:r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slobodnom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izboru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jedno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slovenskog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autora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(IV, </w:t>
      </w:r>
      <w:r>
        <w:rPr>
          <w:b/>
          <w:sz w:val="28"/>
          <w:szCs w:val="28"/>
        </w:rPr>
        <w:t>V ,</w:t>
      </w:r>
      <w:r>
        <w:rPr>
          <w:b/>
          <w:sz w:val="28"/>
          <w:szCs w:val="28"/>
        </w:rPr>
        <w:t xml:space="preserve"> VI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VII </w:t>
      </w:r>
      <w:r>
        <w:rPr>
          <w:b/>
          <w:sz w:val="28"/>
          <w:szCs w:val="28"/>
        </w:rPr>
        <w:t>kategorija</w:t>
      </w:r>
      <w:r>
        <w:rPr>
          <w:b/>
          <w:sz w:val="28"/>
          <w:szCs w:val="28"/>
        </w:rPr>
        <w:t>)</w:t>
      </w:r>
    </w:p>
    <w:p>
      <w:pPr>
        <w:pStyle w:val="style0"/>
        <w:jc w:val="center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 xml:space="preserve">Solo </w:t>
      </w:r>
      <w:r>
        <w:rPr>
          <w:b/>
          <w:sz w:val="32"/>
          <w:szCs w:val="28"/>
          <w:u w:val="single"/>
        </w:rPr>
        <w:t>pevanje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jedno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slovenskog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autora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dva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slobodnom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izboru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(I, II</w:t>
      </w:r>
      <w:r>
        <w:rPr>
          <w:b/>
          <w:sz w:val="28"/>
          <w:szCs w:val="28"/>
          <w:lang w:val="en-US"/>
        </w:rPr>
        <w:t>, III i IV</w:t>
      </w:r>
      <w:r>
        <w:rPr>
          <w:b/>
          <w:sz w:val="28"/>
          <w:szCs w:val="28"/>
        </w:rPr>
        <w:t>kategorija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jednoetapne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kategorije</w:t>
      </w:r>
      <w:r>
        <w:rPr>
          <w:b/>
          <w:sz w:val="28"/>
          <w:szCs w:val="28"/>
        </w:rPr>
        <w:t>)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(V ,</w:t>
      </w:r>
      <w:r>
        <w:rPr>
          <w:b/>
          <w:sz w:val="28"/>
          <w:szCs w:val="28"/>
        </w:rPr>
        <w:t xml:space="preserve"> V</w:t>
      </w:r>
      <w:r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VII </w:t>
      </w:r>
      <w:r>
        <w:rPr>
          <w:b/>
          <w:sz w:val="28"/>
          <w:szCs w:val="28"/>
        </w:rPr>
        <w:t>kategorija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prva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etapa</w:t>
      </w:r>
      <w:r>
        <w:rPr>
          <w:b/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jedno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ruskog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autora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jedna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operska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arija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delo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zemlje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koje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takmičar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dolazi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(V ,</w:t>
      </w:r>
      <w:r>
        <w:rPr>
          <w:b/>
          <w:sz w:val="28"/>
          <w:szCs w:val="28"/>
        </w:rPr>
        <w:t xml:space="preserve"> VI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VII </w:t>
      </w:r>
      <w:r>
        <w:rPr>
          <w:b/>
          <w:sz w:val="28"/>
          <w:szCs w:val="28"/>
        </w:rPr>
        <w:t>kategorija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druga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etapa</w:t>
      </w:r>
      <w:r>
        <w:rPr>
          <w:b/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Profesionalna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kategorija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(VIII)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25-35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dve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arije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slobodnom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izboru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prva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etapa</w:t>
      </w:r>
      <w:r>
        <w:rPr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arija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slovenskog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autora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arija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slobodnom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izboru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druga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etapa</w:t>
      </w:r>
      <w:r>
        <w:rPr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Duvački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instrumenti</w:t>
      </w:r>
      <w:r>
        <w:rPr>
          <w:b/>
          <w:sz w:val="32"/>
          <w:szCs w:val="28"/>
        </w:rPr>
        <w:t xml:space="preserve">, </w:t>
      </w:r>
      <w:r>
        <w:rPr>
          <w:b/>
          <w:sz w:val="32"/>
          <w:szCs w:val="28"/>
        </w:rPr>
        <w:t>gitara</w:t>
      </w:r>
      <w:r>
        <w:rPr>
          <w:b/>
          <w:sz w:val="32"/>
          <w:szCs w:val="28"/>
        </w:rPr>
        <w:t xml:space="preserve"> ,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tambura,</w:t>
      </w:r>
      <w:r>
        <w:rPr>
          <w:b/>
          <w:sz w:val="32"/>
          <w:szCs w:val="28"/>
        </w:rPr>
        <w:t>harmonika</w:t>
      </w:r>
    </w:p>
    <w:p>
      <w:pPr>
        <w:pStyle w:val="style0"/>
        <w:jc w:val="center"/>
        <w:rPr>
          <w:b/>
          <w:sz w:val="32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jedno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slobodnom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izboru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jedno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slovenskog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autora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Gudački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instrumenti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jedno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slobodnom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izboru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jedno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slovenskog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autora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(I, II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III </w:t>
      </w:r>
      <w:r>
        <w:rPr>
          <w:b/>
          <w:sz w:val="28"/>
          <w:szCs w:val="28"/>
        </w:rPr>
        <w:t>kategorija</w:t>
      </w:r>
      <w:r>
        <w:rPr>
          <w:b/>
          <w:sz w:val="28"/>
          <w:szCs w:val="28"/>
        </w:rPr>
        <w:t>)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jedno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slovenskog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autora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dva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slobodnom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izboru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(IV, V, VI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VII </w:t>
      </w:r>
      <w:r>
        <w:rPr>
          <w:b/>
          <w:sz w:val="28"/>
          <w:szCs w:val="28"/>
        </w:rPr>
        <w:t>kategorija</w:t>
      </w:r>
      <w:r>
        <w:rPr>
          <w:b/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Kamerna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muzika</w:t>
      </w:r>
    </w:p>
    <w:p>
      <w:pPr>
        <w:pStyle w:val="style0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dva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slobodnom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izboru</w:t>
      </w:r>
    </w:p>
    <w:p>
      <w:pPr>
        <w:pStyle w:val="style0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KATEGORIZACIJA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MINUTAŽA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KATEGORIJA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Učenici</w:t>
      </w:r>
      <w:r>
        <w:rPr>
          <w:sz w:val="28"/>
          <w:szCs w:val="28"/>
        </w:rPr>
        <w:t xml:space="preserve"> OMŠ </w:t>
      </w:r>
      <w:r>
        <w:rPr>
          <w:sz w:val="28"/>
          <w:szCs w:val="28"/>
        </w:rPr>
        <w:t>niži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razredi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-do 6 min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KATEGORIJA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Učenici</w:t>
      </w:r>
      <w:r>
        <w:rPr>
          <w:sz w:val="28"/>
          <w:szCs w:val="28"/>
        </w:rPr>
        <w:t xml:space="preserve"> OMŠ </w:t>
      </w:r>
      <w:r>
        <w:rPr>
          <w:sz w:val="28"/>
          <w:szCs w:val="28"/>
        </w:rPr>
        <w:t>viši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razredi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-do 10 min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 KATEGORIJA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Učenici</w:t>
      </w:r>
      <w:r>
        <w:rPr>
          <w:sz w:val="28"/>
          <w:szCs w:val="28"/>
        </w:rPr>
        <w:t xml:space="preserve"> SMŠ (I 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 II </w:t>
      </w:r>
      <w:r>
        <w:rPr>
          <w:sz w:val="28"/>
          <w:szCs w:val="28"/>
        </w:rPr>
        <w:t>razred</w:t>
      </w:r>
      <w:r>
        <w:rPr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-do 15 min</w:t>
      </w:r>
    </w:p>
    <w:p>
      <w:pPr>
        <w:pStyle w:val="style0"/>
        <w:rPr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 KATEGORIJA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Učenici</w:t>
      </w:r>
      <w:r>
        <w:rPr>
          <w:sz w:val="28"/>
          <w:szCs w:val="28"/>
        </w:rPr>
        <w:t xml:space="preserve"> SMŠ (III 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 IV </w:t>
      </w:r>
      <w:r>
        <w:rPr>
          <w:sz w:val="28"/>
          <w:szCs w:val="28"/>
        </w:rPr>
        <w:t>razred</w:t>
      </w:r>
      <w:r>
        <w:rPr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-do 20 </w:t>
      </w:r>
      <w:r>
        <w:rPr>
          <w:sz w:val="28"/>
          <w:szCs w:val="28"/>
        </w:rPr>
        <w:t>min 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svaku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etapu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ostale</w:t>
      </w:r>
      <w:r>
        <w:rPr>
          <w:sz w:val="28"/>
          <w:szCs w:val="28"/>
        </w:rPr>
        <w:t xml:space="preserve"> discipline do 20 min </w:t>
      </w:r>
      <w:r>
        <w:rPr>
          <w:sz w:val="28"/>
          <w:szCs w:val="28"/>
        </w:rPr>
        <w:t>ukupno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klavir</w:t>
      </w:r>
      <w:r>
        <w:rPr>
          <w:sz w:val="28"/>
          <w:szCs w:val="28"/>
        </w:rPr>
        <w:t xml:space="preserve">, solo </w:t>
      </w:r>
      <w:r>
        <w:rPr>
          <w:sz w:val="28"/>
          <w:szCs w:val="28"/>
        </w:rPr>
        <w:t>pevanje</w:t>
      </w:r>
      <w:r>
        <w:rPr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KATEGORIJA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Studenti</w:t>
      </w:r>
      <w:r>
        <w:rPr>
          <w:sz w:val="28"/>
          <w:szCs w:val="28"/>
        </w:rPr>
        <w:t xml:space="preserve"> (I 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 II </w:t>
      </w:r>
      <w:r>
        <w:rPr>
          <w:sz w:val="28"/>
          <w:szCs w:val="28"/>
        </w:rPr>
        <w:t>godina</w:t>
      </w:r>
      <w:r>
        <w:rPr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-do 20 </w:t>
      </w:r>
      <w:r>
        <w:rPr>
          <w:sz w:val="28"/>
          <w:szCs w:val="28"/>
        </w:rPr>
        <w:t>min 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svaku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etapu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ostale</w:t>
      </w:r>
      <w:r>
        <w:rPr>
          <w:sz w:val="28"/>
          <w:szCs w:val="28"/>
        </w:rPr>
        <w:t xml:space="preserve"> discipline do 20min </w:t>
      </w:r>
      <w:r>
        <w:rPr>
          <w:sz w:val="28"/>
          <w:szCs w:val="28"/>
        </w:rPr>
        <w:t>ukupno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klavir</w:t>
      </w:r>
      <w:r>
        <w:rPr>
          <w:sz w:val="28"/>
          <w:szCs w:val="28"/>
        </w:rPr>
        <w:t xml:space="preserve">, solo </w:t>
      </w:r>
      <w:r>
        <w:rPr>
          <w:sz w:val="28"/>
          <w:szCs w:val="28"/>
        </w:rPr>
        <w:t>pevanje</w:t>
      </w:r>
      <w:r>
        <w:rPr>
          <w:sz w:val="28"/>
          <w:szCs w:val="28"/>
        </w:rPr>
        <w:t>)</w:t>
      </w:r>
    </w:p>
    <w:p>
      <w:pPr>
        <w:pStyle w:val="style0"/>
        <w:jc w:val="center"/>
        <w:rPr>
          <w:b/>
          <w:sz w:val="32"/>
          <w:szCs w:val="28"/>
        </w:rPr>
      </w:pPr>
    </w:p>
    <w:p>
      <w:pPr>
        <w:pStyle w:val="style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VI KATEGORIJA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Studenti</w:t>
      </w:r>
      <w:r>
        <w:rPr>
          <w:sz w:val="28"/>
          <w:szCs w:val="28"/>
        </w:rPr>
        <w:t xml:space="preserve"> (III 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 IV </w:t>
      </w:r>
      <w:r>
        <w:rPr>
          <w:sz w:val="28"/>
          <w:szCs w:val="28"/>
        </w:rPr>
        <w:t>godina</w:t>
      </w:r>
      <w:r>
        <w:rPr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-do 25</w:t>
      </w:r>
      <w:r>
        <w:rPr>
          <w:sz w:val="28"/>
          <w:szCs w:val="28"/>
        </w:rPr>
        <w:t>  min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svaku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etapu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klavir</w:t>
      </w:r>
      <w:r>
        <w:rPr>
          <w:sz w:val="28"/>
          <w:szCs w:val="28"/>
        </w:rPr>
        <w:t xml:space="preserve">, solo </w:t>
      </w:r>
      <w:r>
        <w:rPr>
          <w:sz w:val="28"/>
          <w:szCs w:val="28"/>
        </w:rPr>
        <w:t>pevanje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ostale</w:t>
      </w:r>
      <w:r>
        <w:rPr>
          <w:sz w:val="28"/>
          <w:szCs w:val="28"/>
        </w:rPr>
        <w:t xml:space="preserve"> discipline do 25min </w:t>
      </w:r>
      <w:r>
        <w:rPr>
          <w:sz w:val="28"/>
          <w:szCs w:val="28"/>
        </w:rPr>
        <w:t>ukupno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VII KATEGORIJA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Studenti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postdiplomskih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studija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-do 30 min </w:t>
      </w:r>
      <w:r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svaku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etapu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klavir</w:t>
      </w:r>
      <w:r>
        <w:rPr>
          <w:sz w:val="28"/>
          <w:szCs w:val="28"/>
        </w:rPr>
        <w:t xml:space="preserve">, solo </w:t>
      </w:r>
      <w:r>
        <w:rPr>
          <w:sz w:val="28"/>
          <w:szCs w:val="28"/>
        </w:rPr>
        <w:t>pevanje</w:t>
      </w:r>
      <w:r>
        <w:rPr>
          <w:sz w:val="28"/>
          <w:szCs w:val="28"/>
        </w:rPr>
        <w:t>),</w:t>
      </w:r>
      <w:r>
        <w:rPr>
          <w:sz w:val="28"/>
          <w:szCs w:val="28"/>
        </w:rPr>
        <w:t>ostale</w:t>
      </w:r>
      <w:r>
        <w:rPr>
          <w:sz w:val="28"/>
          <w:szCs w:val="28"/>
        </w:rPr>
        <w:t xml:space="preserve"> discipline do 30min </w:t>
      </w:r>
      <w:r>
        <w:rPr>
          <w:sz w:val="28"/>
          <w:szCs w:val="28"/>
        </w:rPr>
        <w:t>ukupno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 KATEGORIJA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Profesionalna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kategorija</w:t>
      </w:r>
      <w:r>
        <w:rPr>
          <w:sz w:val="28"/>
          <w:szCs w:val="28"/>
        </w:rPr>
        <w:t>)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Dipl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umetnici</w:t>
      </w:r>
      <w:r>
        <w:rPr>
          <w:sz w:val="28"/>
          <w:szCs w:val="28"/>
        </w:rPr>
        <w:t xml:space="preserve"> 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25-35 </w:t>
      </w:r>
      <w:r>
        <w:rPr>
          <w:sz w:val="28"/>
          <w:szCs w:val="28"/>
        </w:rPr>
        <w:t>godina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-do 15 </w:t>
      </w:r>
      <w:r>
        <w:rPr>
          <w:sz w:val="28"/>
          <w:szCs w:val="28"/>
        </w:rPr>
        <w:t>minuta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svaku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etapu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Za</w:t>
      </w:r>
      <w:r>
        <w:rPr>
          <w:b/>
          <w:sz w:val="32"/>
          <w:szCs w:val="28"/>
        </w:rPr>
        <w:t xml:space="preserve"> online </w:t>
      </w:r>
      <w:r>
        <w:rPr>
          <w:b/>
          <w:sz w:val="32"/>
          <w:szCs w:val="28"/>
        </w:rPr>
        <w:t>takmičare</w:t>
      </w:r>
      <w:r>
        <w:rPr>
          <w:b/>
          <w:sz w:val="32"/>
          <w:szCs w:val="28"/>
        </w:rPr>
        <w:t xml:space="preserve"> u </w:t>
      </w:r>
      <w:r>
        <w:rPr>
          <w:b/>
          <w:sz w:val="32"/>
          <w:szCs w:val="28"/>
        </w:rPr>
        <w:t>svim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kategorijama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i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instrumentalnoj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klasifikaciji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takmičarski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zahtev</w:t>
      </w:r>
      <w:r>
        <w:rPr>
          <w:b/>
          <w:sz w:val="32"/>
          <w:szCs w:val="28"/>
        </w:rPr>
        <w:t xml:space="preserve"> je </w:t>
      </w:r>
      <w:r>
        <w:rPr>
          <w:b/>
          <w:sz w:val="32"/>
          <w:szCs w:val="28"/>
        </w:rPr>
        <w:t>isti</w:t>
      </w:r>
      <w:r>
        <w:rPr>
          <w:b/>
          <w:sz w:val="32"/>
          <w:szCs w:val="28"/>
        </w:rPr>
        <w:t>: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Jedna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kompozicija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slovenskog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autora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Jedna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kompozicija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slobodnom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izboru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(I,II,III ,IV KATEGORIJA)</w:t>
      </w:r>
      <w:bookmarkStart w:id="0" w:name="_GoBack"/>
      <w:bookmarkEnd w:id="0"/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Jed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kompozicija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slovenskog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autora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Dve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kompozicije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slobodnom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izboru</w:t>
      </w:r>
      <w:r>
        <w:rPr>
          <w:sz w:val="28"/>
          <w:szCs w:val="28"/>
        </w:rPr>
        <w:t xml:space="preserve"> 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(IV</w:t>
      </w:r>
      <w:r>
        <w:rPr>
          <w:sz w:val="28"/>
          <w:szCs w:val="28"/>
        </w:rPr>
        <w:t>,V,VI,VII</w:t>
      </w:r>
      <w:r>
        <w:rPr>
          <w:sz w:val="28"/>
          <w:szCs w:val="28"/>
        </w:rPr>
        <w:t xml:space="preserve"> KATEGORIJA)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340</Words>
  <Pages>6</Pages>
  <Characters>1916</Characters>
  <Application>WPS Office</Application>
  <DocSecurity>0</DocSecurity>
  <Paragraphs>135</Paragraphs>
  <ScaleCrop>false</ScaleCrop>
  <LinksUpToDate>false</LinksUpToDate>
  <CharactersWithSpaces>2176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2023-01-11T00:38:00Z</dcterms:created>
  <dc:creator>Korisnik</dc:creator>
  <lastModifiedBy>21081111RG</lastModifiedBy>
  <dcterms:modified xsi:type="dcterms:W3CDTF">2023-03-06T13:58:59Z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0160e4c38b9846f888dbf1c1671add84</vt:lpwstr>
  </property>
</Properties>
</file>