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D9B7" w14:textId="7E92BD4A" w:rsidR="00146C78" w:rsidRPr="00A912BC" w:rsidRDefault="00CE28AC" w:rsidP="00CE28AC">
      <w:pPr>
        <w:spacing w:after="4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sr-Latn-RS"/>
        </w:rPr>
      </w:pPr>
      <w:r w:rsidRPr="00A912BC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30. МЕЂУНАРОДНО ТАКМИЧЕЊЕ</w:t>
      </w:r>
      <w:r w:rsidR="00A912BC" w:rsidRPr="00A912BC">
        <w:rPr>
          <w:rFonts w:ascii="Times New Roman" w:hAnsi="Times New Roman" w:cs="Times New Roman"/>
          <w:b/>
          <w:bCs/>
          <w:sz w:val="32"/>
          <w:szCs w:val="32"/>
          <w:u w:val="single"/>
          <w:lang w:val="sr-Latn-RS"/>
        </w:rPr>
        <w:t xml:space="preserve"> „</w:t>
      </w:r>
      <w:r w:rsidRPr="00A912BC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ПЕТАР КОЊОВИЋ</w:t>
      </w:r>
      <w:r w:rsidR="00A912BC" w:rsidRPr="00A912BC">
        <w:rPr>
          <w:rFonts w:ascii="Times New Roman" w:hAnsi="Times New Roman" w:cs="Times New Roman"/>
          <w:b/>
          <w:bCs/>
          <w:sz w:val="32"/>
          <w:szCs w:val="32"/>
          <w:u w:val="single"/>
          <w:lang w:val="sr-Latn-RS"/>
        </w:rPr>
        <w:t>“</w:t>
      </w:r>
    </w:p>
    <w:p w14:paraId="7A082694" w14:textId="38FF3556" w:rsidR="00146C78" w:rsidRPr="00A912BC" w:rsidRDefault="00146C78" w:rsidP="00A912BC">
      <w:pPr>
        <w:spacing w:after="10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A912B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ПРАВИЛНИК ТАКМИЧЕЊА</w:t>
      </w:r>
    </w:p>
    <w:p w14:paraId="25BCF2FA" w14:textId="77777777" w:rsidR="00146C78" w:rsidRPr="00A912BC" w:rsidRDefault="00146C78" w:rsidP="00A912BC">
      <w:pPr>
        <w:spacing w:after="10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Такмичење је отворено за  музичаре из свих земаља света.</w:t>
      </w:r>
    </w:p>
    <w:p w14:paraId="5CC23A5C" w14:textId="4633FE8C" w:rsidR="00146C78" w:rsidRPr="00A912BC" w:rsidRDefault="00146C78" w:rsidP="00A912B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Одржава се у Београду, од 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 202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 године, у дисциплинама:</w:t>
      </w:r>
    </w:p>
    <w:p w14:paraId="2245B796" w14:textId="53B910F5" w:rsidR="00146C78" w:rsidRPr="00A912BC" w:rsidRDefault="00146C78" w:rsidP="00A912BC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КЛАВИР, СОЛО ПЕВАЊЕ.</w:t>
      </w:r>
    </w:p>
    <w:p w14:paraId="3EB02F97" w14:textId="35B029DD" w:rsidR="00843796" w:rsidRPr="00A912BC" w:rsidRDefault="00843796" w:rsidP="00A912BC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Такмичење се одржава и у </w:t>
      </w:r>
      <w:r w:rsidRPr="00A912BC">
        <w:rPr>
          <w:rFonts w:ascii="Times New Roman" w:hAnsi="Times New Roman" w:cs="Times New Roman"/>
          <w:sz w:val="24"/>
          <w:szCs w:val="24"/>
          <w:lang w:val="sr-Latn-RS"/>
        </w:rPr>
        <w:t xml:space="preserve">online </w:t>
      </w:r>
      <w:r w:rsidR="00905624" w:rsidRPr="00A912BC">
        <w:rPr>
          <w:rFonts w:ascii="Times New Roman" w:hAnsi="Times New Roman" w:cs="Times New Roman"/>
          <w:sz w:val="24"/>
          <w:szCs w:val="24"/>
          <w:lang w:val="sr-Cyrl-RS"/>
        </w:rPr>
        <w:t>форми.</w:t>
      </w:r>
    </w:p>
    <w:p w14:paraId="5F06B02A" w14:textId="77777777" w:rsidR="00A912BC" w:rsidRDefault="00146C78" w:rsidP="00A912BC">
      <w:pPr>
        <w:spacing w:after="0"/>
        <w:ind w:left="720" w:hanging="11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Кандидати који су са више од једним чланом жирија у блиском сродничком односу</w:t>
      </w:r>
    </w:p>
    <w:p w14:paraId="67A0B900" w14:textId="60740C3F" w:rsidR="00146C78" w:rsidRPr="00A912BC" w:rsidRDefault="00146C78" w:rsidP="00A912BC">
      <w:pPr>
        <w:spacing w:after="100"/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или у трајном професионалном контакту било којег типа (током двогодишњег периода који претходи такмичењу) немају право учешћа на Такмичењу.</w:t>
      </w:r>
    </w:p>
    <w:p w14:paraId="227B2989" w14:textId="77777777" w:rsidR="00A912BC" w:rsidRDefault="00146C78" w:rsidP="00A912BC">
      <w:pPr>
        <w:spacing w:after="0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Крајњи рок за пријављивање учешћа на Такмичењу је 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14:paraId="1BE62818" w14:textId="0C292B9F" w:rsidR="00146C78" w:rsidRPr="00A912BC" w:rsidRDefault="00146C78" w:rsidP="00A912BC">
      <w:pPr>
        <w:spacing w:after="100"/>
        <w:ind w:left="720" w:firstLine="27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(датум поштанског жига).</w:t>
      </w:r>
    </w:p>
    <w:p w14:paraId="679CD431" w14:textId="77777777" w:rsidR="00146C78" w:rsidRPr="00A912BC" w:rsidRDefault="00146C78" w:rsidP="00A912B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Такмичарска пријава садржи следећа документа:</w:t>
      </w:r>
    </w:p>
    <w:p w14:paraId="518EA111" w14:textId="77777777" w:rsidR="00CB4464" w:rsidRDefault="00146C78" w:rsidP="00CB446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а.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Штампаним словима попуњен пријавни лист, са називима композиција и</w:t>
      </w:r>
    </w:p>
    <w:p w14:paraId="40B3E8D6" w14:textId="77777777" w:rsidR="00CB4464" w:rsidRDefault="00146C78" w:rsidP="00CB446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именима композитора исписаним у оригиналној варијанти (са назнакама о</w:t>
      </w:r>
    </w:p>
    <w:p w14:paraId="068553D7" w14:textId="30BC3E6F" w:rsidR="00146C78" w:rsidRPr="00A912BC" w:rsidRDefault="00146C78" w:rsidP="00CB4464">
      <w:pPr>
        <w:spacing w:after="100"/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трајању сваког појединачног дела).</w:t>
      </w:r>
    </w:p>
    <w:p w14:paraId="213E31E3" w14:textId="77777777" w:rsidR="00CB4464" w:rsidRDefault="00146C78" w:rsidP="00CB446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б.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Фотокопију извода из матичне књиге рођених или фотокопију странице пасоша</w:t>
      </w:r>
    </w:p>
    <w:p w14:paraId="43EE1222" w14:textId="5F2172CE" w:rsidR="00146C78" w:rsidRPr="00A912BC" w:rsidRDefault="00146C78" w:rsidP="00CB4464">
      <w:pPr>
        <w:spacing w:after="100"/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са основним личним подацима.</w:t>
      </w:r>
    </w:p>
    <w:p w14:paraId="5595AA24" w14:textId="77777777" w:rsidR="00CB4464" w:rsidRDefault="00146C78" w:rsidP="00CB446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ц.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Кратку биографију такмичара, у којој је битно навести имена педагога код</w:t>
      </w:r>
    </w:p>
    <w:p w14:paraId="1F3A7094" w14:textId="01207784" w:rsidR="00146C78" w:rsidRPr="00A912BC" w:rsidRDefault="00146C78" w:rsidP="00CB4464">
      <w:pPr>
        <w:spacing w:after="100"/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којих је кандидат учио у периоду од 202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- 202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 године.</w:t>
      </w:r>
    </w:p>
    <w:p w14:paraId="1FFDA985" w14:textId="77777777" w:rsidR="00146C78" w:rsidRPr="00A912BC" w:rsidRDefault="00146C78" w:rsidP="00CB4464">
      <w:pPr>
        <w:spacing w:after="100"/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д.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Фотокопију признанице о уплати котизације.</w:t>
      </w:r>
    </w:p>
    <w:p w14:paraId="621E26B5" w14:textId="77777777" w:rsidR="00CB4464" w:rsidRDefault="00146C78" w:rsidP="00CB446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е.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Такмичар се не може такмичити исте године у две категорије у истој</w:t>
      </w:r>
    </w:p>
    <w:p w14:paraId="615D1F4B" w14:textId="2D0634A3" w:rsidR="00146C78" w:rsidRPr="00A912BC" w:rsidRDefault="00146C78" w:rsidP="00CB4464">
      <w:pPr>
        <w:spacing w:after="100"/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дисциплини</w:t>
      </w:r>
    </w:p>
    <w:p w14:paraId="37A6D71D" w14:textId="77777777" w:rsidR="00CB4464" w:rsidRDefault="00146C78" w:rsidP="00CB446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ф.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такмичар који освоји И награду у одређеној категорији не може се поново</w:t>
      </w:r>
    </w:p>
    <w:p w14:paraId="4C866121" w14:textId="0ECBB336" w:rsidR="00146C78" w:rsidRPr="00A912BC" w:rsidRDefault="00146C78" w:rsidP="00CB4464">
      <w:pPr>
        <w:spacing w:after="100"/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такмичити у истој категорији на следећем такмичењу.</w:t>
      </w:r>
    </w:p>
    <w:p w14:paraId="5A490382" w14:textId="77777777" w:rsidR="00146C78" w:rsidRPr="00A912BC" w:rsidRDefault="00146C78" w:rsidP="00A6142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Такмичарску пријаву треба послати на адресу:</w:t>
      </w:r>
    </w:p>
    <w:p w14:paraId="3E1867DF" w14:textId="77777777" w:rsidR="00146C78" w:rsidRPr="00A912BC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УДРУЖЕЊЕ МУЗИЧКИХ И БАЛЕТСКИХ ПЕДАГОГА СРБИЈЕ</w:t>
      </w:r>
    </w:p>
    <w:p w14:paraId="4955A117" w14:textId="77777777" w:rsidR="00146C78" w:rsidRPr="00A912BC" w:rsidRDefault="00146C78" w:rsidP="00A61428">
      <w:pPr>
        <w:spacing w:after="0"/>
        <w:ind w:left="27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Џона Кенедија бр. 7, 11080 Земун, Србија</w:t>
      </w:r>
    </w:p>
    <w:p w14:paraId="7511C957" w14:textId="77777777" w:rsidR="00146C78" w:rsidRPr="00A912BC" w:rsidRDefault="00146C78" w:rsidP="00A61428">
      <w:pPr>
        <w:spacing w:after="0"/>
        <w:ind w:left="27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тел //факс: +381 (11) 719-3582</w:t>
      </w:r>
    </w:p>
    <w:p w14:paraId="6E321538" w14:textId="77777777" w:rsidR="00A61428" w:rsidRDefault="00146C78" w:rsidP="00A61428">
      <w:pPr>
        <w:spacing w:after="0"/>
        <w:ind w:left="273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Такмичарска пријава се може послати и електронском поштом на е- маил адресу: </w:t>
      </w:r>
    </w:p>
    <w:p w14:paraId="46661494" w14:textId="40328C03" w:rsidR="00146C78" w:rsidRPr="00A912BC" w:rsidRDefault="00CE28AC" w:rsidP="00A61428">
      <w:pPr>
        <w:spacing w:after="100"/>
        <w:ind w:left="27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</w:rPr>
        <w:t>umbps</w:t>
      </w:r>
      <w:r w:rsidR="00146C78" w:rsidRPr="00A912BC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146C78" w:rsidRPr="00A912BC">
        <w:rPr>
          <w:rFonts w:ascii="Times New Roman" w:hAnsi="Times New Roman" w:cs="Times New Roman"/>
          <w:sz w:val="24"/>
          <w:szCs w:val="24"/>
        </w:rPr>
        <w:t>mts</w:t>
      </w:r>
      <w:r w:rsidR="00146C78" w:rsidRPr="00A912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6C78" w:rsidRPr="00A912BC">
        <w:rPr>
          <w:rFonts w:ascii="Times New Roman" w:hAnsi="Times New Roman" w:cs="Times New Roman"/>
          <w:sz w:val="24"/>
          <w:szCs w:val="24"/>
        </w:rPr>
        <w:t>rs</w:t>
      </w:r>
    </w:p>
    <w:p w14:paraId="48A99C92" w14:textId="77777777" w:rsidR="00A61428" w:rsidRDefault="00146C78" w:rsidP="00A6142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Кандидати из Србије плаћају новчани износ такмичарске донације у динарској  </w:t>
      </w:r>
    </w:p>
    <w:p w14:paraId="553042E9" w14:textId="12650626" w:rsidR="00146C78" w:rsidRPr="00A912BC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противвредности, преко следећег рачуна:</w:t>
      </w:r>
    </w:p>
    <w:p w14:paraId="584E5D41" w14:textId="7BA78234" w:rsidR="00146C78" w:rsidRPr="00A61428" w:rsidRDefault="00146C78" w:rsidP="00A61428">
      <w:pPr>
        <w:spacing w:after="100"/>
        <w:ind w:left="720" w:firstLine="27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Удружење музичких и балетских педагога Србије, Београд,</w:t>
      </w:r>
    </w:p>
    <w:p w14:paraId="515C761B" w14:textId="77777777" w:rsidR="00146C78" w:rsidRPr="00A912BC" w:rsidRDefault="00146C78" w:rsidP="00A61428">
      <w:pPr>
        <w:spacing w:after="0"/>
        <w:ind w:left="131" w:firstLine="862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Број рачуна: 160-0000000329972-45</w:t>
      </w:r>
    </w:p>
    <w:p w14:paraId="632BCE6F" w14:textId="77777777" w:rsidR="00146C78" w:rsidRPr="00A912BC" w:rsidRDefault="00146C78" w:rsidP="00A61428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са назнаком: донација за учешће на такмичењу "Петар Коњовић".</w:t>
      </w:r>
    </w:p>
    <w:p w14:paraId="6862C8D6" w14:textId="77777777" w:rsidR="00A61428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Кандидати из осталих земаља уплаћују новчани износ у еурима према упутству у </w:t>
      </w:r>
    </w:p>
    <w:p w14:paraId="229B765B" w14:textId="2DDBE812" w:rsidR="00146C78" w:rsidRPr="00A912BC" w:rsidRDefault="00146C78" w:rsidP="00A61428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тачки 7</w:t>
      </w:r>
      <w:r w:rsidR="00A61428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Правилника на енглеском језику.</w:t>
      </w:r>
    </w:p>
    <w:p w14:paraId="4FB9867B" w14:textId="77777777" w:rsidR="00A61428" w:rsidRDefault="00A614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41184877" w14:textId="13557015" w:rsidR="00146C78" w:rsidRPr="00A912BC" w:rsidRDefault="00146C78" w:rsidP="00A6142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8.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Новчани износ такмичарске донације је:</w:t>
      </w:r>
    </w:p>
    <w:p w14:paraId="5BA0DB0A" w14:textId="071ED0C4" w:rsidR="00146C78" w:rsidRPr="00A912BC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за такмичаре у предкатегорији, </w:t>
      </w:r>
      <w:r w:rsidRPr="00A912BC">
        <w:rPr>
          <w:rFonts w:ascii="Times New Roman" w:hAnsi="Times New Roman" w:cs="Times New Roman"/>
          <w:sz w:val="24"/>
          <w:szCs w:val="24"/>
        </w:rPr>
        <w:t>I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912BC">
        <w:rPr>
          <w:rFonts w:ascii="Times New Roman" w:hAnsi="Times New Roman" w:cs="Times New Roman"/>
          <w:sz w:val="24"/>
          <w:szCs w:val="24"/>
        </w:rPr>
        <w:t>II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категорији - 35 </w:t>
      </w:r>
      <w:bookmarkStart w:id="0" w:name="_Hlk197341587"/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€</w:t>
      </w:r>
      <w:bookmarkEnd w:id="0"/>
    </w:p>
    <w:p w14:paraId="44FFF85B" w14:textId="02897BF8" w:rsidR="00146C78" w:rsidRPr="00A912BC" w:rsidRDefault="00146C78" w:rsidP="00A61428">
      <w:pPr>
        <w:spacing w:after="0"/>
        <w:ind w:left="27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за такмичаре у </w:t>
      </w:r>
      <w:r w:rsidRPr="00A912BC">
        <w:rPr>
          <w:rFonts w:ascii="Times New Roman" w:hAnsi="Times New Roman" w:cs="Times New Roman"/>
          <w:sz w:val="24"/>
          <w:szCs w:val="24"/>
        </w:rPr>
        <w:t>III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912BC">
        <w:rPr>
          <w:rFonts w:ascii="Times New Roman" w:hAnsi="Times New Roman" w:cs="Times New Roman"/>
          <w:sz w:val="24"/>
          <w:szCs w:val="24"/>
        </w:rPr>
        <w:t>IV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категорији - 45 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€</w:t>
      </w:r>
    </w:p>
    <w:p w14:paraId="1FB8B8F4" w14:textId="643B0790" w:rsidR="007C4149" w:rsidRDefault="00146C78" w:rsidP="00A1739B">
      <w:pPr>
        <w:spacing w:after="0"/>
        <w:ind w:left="273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за такмичаре у </w:t>
      </w:r>
      <w:r w:rsidRPr="00A912BC">
        <w:rPr>
          <w:rFonts w:ascii="Times New Roman" w:hAnsi="Times New Roman" w:cs="Times New Roman"/>
          <w:sz w:val="24"/>
          <w:szCs w:val="24"/>
        </w:rPr>
        <w:t>V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912BC">
        <w:rPr>
          <w:rFonts w:ascii="Times New Roman" w:hAnsi="Times New Roman" w:cs="Times New Roman"/>
          <w:sz w:val="24"/>
          <w:szCs w:val="24"/>
        </w:rPr>
        <w:t>VI</w:t>
      </w:r>
      <w:r w:rsidR="007C4149"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категорији -  65 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€</w:t>
      </w:r>
    </w:p>
    <w:p w14:paraId="17D5E5C0" w14:textId="116FB610" w:rsidR="00976934" w:rsidRPr="00976934" w:rsidRDefault="00976934" w:rsidP="00A61428">
      <w:pPr>
        <w:spacing w:after="100"/>
        <w:ind w:left="273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за такмичаре у </w:t>
      </w:r>
      <w:r w:rsidRPr="00A912B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категорији - 70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€</w:t>
      </w:r>
    </w:p>
    <w:p w14:paraId="7027B3DC" w14:textId="77777777" w:rsidR="00243C29" w:rsidRDefault="00146C78" w:rsidP="00243C2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9.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У случају отказивања учешћа на Такмичењу, износ такмичарске донације  се не</w:t>
      </w:r>
    </w:p>
    <w:p w14:paraId="0C9C22B7" w14:textId="6E91F317" w:rsidR="00146C78" w:rsidRPr="00A912BC" w:rsidRDefault="00146C78" w:rsidP="00243C29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враћа кандидату.</w:t>
      </w:r>
    </w:p>
    <w:p w14:paraId="5CEC7130" w14:textId="77777777" w:rsidR="00146C78" w:rsidRPr="00A912BC" w:rsidRDefault="00146C78" w:rsidP="00A61428">
      <w:pPr>
        <w:spacing w:after="10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10.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Такмичари сами плаћају своје путне и боравишне трошкове.</w:t>
      </w:r>
    </w:p>
    <w:p w14:paraId="75BF2CCE" w14:textId="77777777" w:rsidR="00146C78" w:rsidRPr="00A912BC" w:rsidRDefault="00146C78" w:rsidP="00A61428">
      <w:pPr>
        <w:spacing w:after="10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11.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Такмичари сами плаћају трошкове ангажовања клавирског сарадника.</w:t>
      </w:r>
    </w:p>
    <w:p w14:paraId="1D6F789D" w14:textId="77777777" w:rsidR="00A61428" w:rsidRDefault="00146C78" w:rsidP="00A6142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12.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Професионални клавирски сарадници су такмичарима на располагању, по цени</w:t>
      </w:r>
    </w:p>
    <w:p w14:paraId="45E0EF66" w14:textId="77777777" w:rsidR="00A61428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од 30 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€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за пробу (по сату) и 30 </w:t>
      </w:r>
      <w:r w:rsidR="00CE28AC" w:rsidRPr="00A912BC">
        <w:rPr>
          <w:rFonts w:ascii="Times New Roman" w:hAnsi="Times New Roman" w:cs="Times New Roman"/>
          <w:sz w:val="24"/>
          <w:szCs w:val="24"/>
          <w:lang w:val="ru-RU"/>
        </w:rPr>
        <w:t>€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за наступ на Такмичењу (у динарској</w:t>
      </w:r>
    </w:p>
    <w:p w14:paraId="4226CA08" w14:textId="6CD86D2B" w:rsidR="00146C78" w:rsidRPr="00A912BC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противвредности).</w:t>
      </w:r>
    </w:p>
    <w:p w14:paraId="62484F6E" w14:textId="77777777" w:rsidR="00A61428" w:rsidRDefault="00146C78" w:rsidP="00A61428">
      <w:pPr>
        <w:spacing w:after="0"/>
        <w:ind w:left="720" w:firstLine="27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Такмичари који се одлуче за ову опцију, дужни су да пошаљу и фотокопије </w:t>
      </w:r>
    </w:p>
    <w:p w14:paraId="4DA1711C" w14:textId="77777777" w:rsidR="00A61428" w:rsidRDefault="00146C78" w:rsidP="00A61428">
      <w:pPr>
        <w:spacing w:after="0"/>
        <w:ind w:left="720" w:firstLine="27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клавирских нота појединих композиција са свог  такмичарског програма, најкасније </w:t>
      </w:r>
    </w:p>
    <w:p w14:paraId="65215DA9" w14:textId="0B1C0967" w:rsidR="00146C78" w:rsidRPr="00A912BC" w:rsidRDefault="00146C78" w:rsidP="00A61428">
      <w:pPr>
        <w:spacing w:after="100"/>
        <w:ind w:left="720" w:firstLine="27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 године.</w:t>
      </w:r>
    </w:p>
    <w:p w14:paraId="6BF31139" w14:textId="77777777" w:rsidR="00A61428" w:rsidRDefault="00146C78" w:rsidP="00A6142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13.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Комплетан распоред такмичарских наступа објављује се на веб-сајту Такмичења, </w:t>
      </w:r>
    </w:p>
    <w:p w14:paraId="4C13048B" w14:textId="2208A1C3" w:rsidR="00146C78" w:rsidRPr="00A61428" w:rsidRDefault="00146C78" w:rsidP="00A61428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петнаест дана пре почетка Такмичења</w:t>
      </w:r>
      <w:r w:rsidR="00A6142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C37FA7F" w14:textId="77777777" w:rsidR="00A61428" w:rsidRDefault="00146C78" w:rsidP="00A6142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14.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Редослед такмичарских наступа саставља се по азбучном принципу, према</w:t>
      </w:r>
      <w:r w:rsidR="00A6142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почетном </w:t>
      </w:r>
    </w:p>
    <w:p w14:paraId="2078B52A" w14:textId="77777777" w:rsidR="00A61428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слову презимена кандидата и важи током читавог такмичења. Организациони одбор </w:t>
      </w:r>
    </w:p>
    <w:p w14:paraId="39CF2F1A" w14:textId="527653C6" w:rsidR="00146C78" w:rsidRPr="00A912BC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такмичења је, за такмичење 202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. године, одабрао слово „</w:t>
      </w:r>
      <w:r w:rsidR="00641C74" w:rsidRPr="00A912B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“ као почетно.</w:t>
      </w:r>
    </w:p>
    <w:p w14:paraId="5B118C20" w14:textId="77777777" w:rsidR="00A61428" w:rsidRDefault="00146C78" w:rsidP="00A6142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15.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Ако се догоди да се за такмичење у било којој категорији неке од</w:t>
      </w:r>
      <w:r w:rsidR="00A6142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такмичарских </w:t>
      </w:r>
    </w:p>
    <w:p w14:paraId="157D9458" w14:textId="77777777" w:rsidR="00A61428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дисциплина пријави мање од 5 кандидата, такмичење се у тој категорији може</w:t>
      </w:r>
    </w:p>
    <w:p w14:paraId="6ED1D461" w14:textId="77777777" w:rsidR="00A61428" w:rsidRDefault="00146C78" w:rsidP="00A61428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отказати. Организатор ће, у том случају, обавестити о томе кандидате и вратити</w:t>
      </w:r>
    </w:p>
    <w:p w14:paraId="54622929" w14:textId="02CD88E0" w:rsidR="00146C78" w:rsidRPr="00A61428" w:rsidRDefault="00146C78" w:rsidP="00A61428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им уплаћену такмичарску котизацију.</w:t>
      </w:r>
    </w:p>
    <w:p w14:paraId="1D5A21B6" w14:textId="77777777" w:rsidR="00CB4464" w:rsidRDefault="00146C78" w:rsidP="00CB44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16.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Такмичарски жири за све дисциплине састављен је од непарног броја чланова</w:t>
      </w:r>
    </w:p>
    <w:p w14:paraId="3FE175E8" w14:textId="77777777" w:rsidR="00CB4464" w:rsidRDefault="00146C78" w:rsidP="00CB4464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(најмање 3, а највише 5). Додатни члан (четврти, односно шести), заменик, замењују у</w:t>
      </w:r>
    </w:p>
    <w:p w14:paraId="1E8626AD" w14:textId="77777777" w:rsidR="00CB4464" w:rsidRDefault="00146C78" w:rsidP="00CB4464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оцењивања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чланове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жирија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појединим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такмичарима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налазе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14:paraId="4107966C" w14:textId="77777777" w:rsidR="00CB4464" w:rsidRDefault="00146C78" w:rsidP="00CB4464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сукобу</w:t>
      </w:r>
      <w:r w:rsid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интереса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родбински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однос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трајан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професионални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контакт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било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којег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типа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54D1E5AE" w14:textId="5B227C22" w:rsidR="00146C78" w:rsidRPr="00CB4464" w:rsidRDefault="00146C78" w:rsidP="00CB4464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током</w:t>
      </w:r>
      <w:r w:rsid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двогодишњег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периода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претходи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такмичењу</w:t>
      </w:r>
      <w:r w:rsidRPr="00CB4464">
        <w:rPr>
          <w:rFonts w:ascii="Times New Roman" w:hAnsi="Times New Roman" w:cs="Times New Roman"/>
          <w:sz w:val="24"/>
          <w:szCs w:val="24"/>
          <w:lang w:val="sr-Latn-RS"/>
        </w:rPr>
        <w:t>).</w:t>
      </w:r>
    </w:p>
    <w:p w14:paraId="0C9B6C33" w14:textId="77777777" w:rsidR="00CB4464" w:rsidRDefault="00146C78" w:rsidP="00CB44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17.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У  свим  категоријама  такмичарских дисциплина, и предкатегорији додељује се</w:t>
      </w:r>
    </w:p>
    <w:p w14:paraId="6E83F95D" w14:textId="77777777" w:rsidR="00CB4464" w:rsidRDefault="00146C78" w:rsidP="00CB4464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недељив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наград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 5 Првих</w:t>
      </w:r>
      <w:r w:rsidR="00F640F2" w:rsidRPr="00A912B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640F2" w:rsidRPr="00A912BC"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, 8 Других</w:t>
      </w:r>
      <w:r w:rsidR="00F640F2"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0F2" w:rsidRPr="00A912BC"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>, 10 Трећих</w:t>
      </w:r>
      <w:r w:rsidR="00F640F2"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0F2" w:rsidRPr="00A912BC"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  <w:r w:rsidR="00641C74"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и одређени</w:t>
      </w:r>
    </w:p>
    <w:p w14:paraId="2F49EA15" w14:textId="77777777" w:rsidR="00CB4464" w:rsidRDefault="00641C74" w:rsidP="00CB4464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број Похвала.</w:t>
      </w:r>
    </w:p>
    <w:p w14:paraId="7425BEC6" w14:textId="3EFDF26C" w:rsidR="00146C78" w:rsidRPr="00A912BC" w:rsidRDefault="00146C78" w:rsidP="00CB4464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41C74"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Организациони одбор такмичења настојаће да победницима такмичења</w:t>
      </w:r>
    </w:p>
    <w:p w14:paraId="6714A59E" w14:textId="77777777" w:rsidR="00146C78" w:rsidRPr="00A912BC" w:rsidRDefault="00146C78" w:rsidP="00CB4464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организује репрезентативне промотивне концерте у земљи и иностранству.</w:t>
      </w:r>
    </w:p>
    <w:p w14:paraId="1E2289A0" w14:textId="6BAC24C7" w:rsidR="00146C78" w:rsidRPr="00A912BC" w:rsidRDefault="00641C74" w:rsidP="00CB4464">
      <w:pPr>
        <w:spacing w:after="10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="00146C78"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146C78"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Такмичење је отворено за јавност.</w:t>
      </w:r>
    </w:p>
    <w:p w14:paraId="2E066FD4" w14:textId="4C7D6299" w:rsidR="00146C78" w:rsidRPr="00A912BC" w:rsidRDefault="00146C78" w:rsidP="00CB44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41C74"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Такмичари се, узимањем учешћа у Такмичењу, аутоматски одричу права на</w:t>
      </w:r>
    </w:p>
    <w:p w14:paraId="2E1F2CC6" w14:textId="77777777" w:rsidR="00CB4464" w:rsidRDefault="00146C78" w:rsidP="00CB4464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sr-Latn-RS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материјалну надокнаду поводом евентуалних радио и телевизијских снимања или</w:t>
      </w:r>
    </w:p>
    <w:p w14:paraId="47FCF467" w14:textId="4D0AB06D" w:rsidR="00146C78" w:rsidRPr="00A912BC" w:rsidRDefault="00146C78" w:rsidP="00CB4464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продукције аудио и видео материјала и њихове дистрибуције.</w:t>
      </w:r>
    </w:p>
    <w:p w14:paraId="4E38EBD5" w14:textId="041921EB" w:rsidR="00146C78" w:rsidRPr="00A912BC" w:rsidRDefault="00146C78" w:rsidP="00CB4464">
      <w:pPr>
        <w:spacing w:after="10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41C74"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Одлуке жирија су неопозиве.</w:t>
      </w:r>
    </w:p>
    <w:p w14:paraId="01B81CF6" w14:textId="77777777" w:rsidR="00CB4464" w:rsidRDefault="00146C78" w:rsidP="00CB44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41C74"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У случају спора, само варијанта овог текста штампана на српском језику биће</w:t>
      </w:r>
    </w:p>
    <w:p w14:paraId="78BC311A" w14:textId="57FF8C59" w:rsidR="00146C78" w:rsidRPr="00A912BC" w:rsidRDefault="00146C78" w:rsidP="00CB4464">
      <w:pPr>
        <w:spacing w:after="10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t>сматрана важећом.</w:t>
      </w:r>
    </w:p>
    <w:p w14:paraId="579EE1C8" w14:textId="77777777" w:rsidR="00CB4464" w:rsidRDefault="00146C78" w:rsidP="00CB44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41C74"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CB446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Кандидати могу да се информишу у вези са такмичењем, у зависности од</w:t>
      </w:r>
    </w:p>
    <w:p w14:paraId="66B4B3C5" w14:textId="12B8D3B7" w:rsidR="00464F83" w:rsidRPr="00A912BC" w:rsidRDefault="00146C78" w:rsidP="00CB4464">
      <w:pPr>
        <w:spacing w:after="0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 w:rsidRPr="00A912BC">
        <w:rPr>
          <w:rFonts w:ascii="Times New Roman" w:hAnsi="Times New Roman" w:cs="Times New Roman"/>
          <w:sz w:val="24"/>
          <w:szCs w:val="24"/>
          <w:lang w:val="ru-RU"/>
        </w:rPr>
        <w:lastRenderedPageBreak/>
        <w:t>дисциплине, посредством следећих  адреса:</w:t>
      </w:r>
      <w:r w:rsidR="007C4149"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_Hlk197341958"/>
      <w:r w:rsidR="00414F43" w:rsidRPr="00A912BC">
        <w:rPr>
          <w:rFonts w:ascii="Times New Roman" w:hAnsi="Times New Roman" w:cs="Times New Roman"/>
          <w:sz w:val="24"/>
          <w:szCs w:val="24"/>
        </w:rPr>
        <w:fldChar w:fldCharType="begin"/>
      </w:r>
      <w:r w:rsidR="00414F43" w:rsidRPr="00A912BC">
        <w:rPr>
          <w:rFonts w:ascii="Times New Roman" w:hAnsi="Times New Roman" w:cs="Times New Roman"/>
          <w:sz w:val="24"/>
          <w:szCs w:val="24"/>
        </w:rPr>
        <w:instrText>HYPERLINK</w:instrText>
      </w:r>
      <w:r w:rsidR="00414F43" w:rsidRPr="00A912B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414F43" w:rsidRPr="00A912BC">
        <w:rPr>
          <w:rFonts w:ascii="Times New Roman" w:hAnsi="Times New Roman" w:cs="Times New Roman"/>
          <w:sz w:val="24"/>
          <w:szCs w:val="24"/>
        </w:rPr>
        <w:instrText>mailto</w:instrText>
      </w:r>
      <w:r w:rsidR="00414F43" w:rsidRPr="00A912BC">
        <w:rPr>
          <w:rFonts w:ascii="Times New Roman" w:hAnsi="Times New Roman" w:cs="Times New Roman"/>
          <w:sz w:val="24"/>
          <w:szCs w:val="24"/>
          <w:lang w:val="ru-RU"/>
        </w:rPr>
        <w:instrText>:</w:instrText>
      </w:r>
      <w:r w:rsidR="00414F43" w:rsidRPr="00A912BC">
        <w:rPr>
          <w:rFonts w:ascii="Times New Roman" w:hAnsi="Times New Roman" w:cs="Times New Roman"/>
          <w:sz w:val="24"/>
          <w:szCs w:val="24"/>
        </w:rPr>
        <w:instrText>umbps</w:instrText>
      </w:r>
      <w:r w:rsidR="00414F43" w:rsidRPr="00A912B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 w:rsidR="00414F43" w:rsidRPr="00A912BC">
        <w:rPr>
          <w:rFonts w:ascii="Times New Roman" w:hAnsi="Times New Roman" w:cs="Times New Roman"/>
          <w:sz w:val="24"/>
          <w:szCs w:val="24"/>
        </w:rPr>
        <w:instrText>mts</w:instrText>
      </w:r>
      <w:r w:rsidR="00414F43" w:rsidRPr="00A912B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14F43" w:rsidRPr="00A912BC">
        <w:rPr>
          <w:rFonts w:ascii="Times New Roman" w:hAnsi="Times New Roman" w:cs="Times New Roman"/>
          <w:sz w:val="24"/>
          <w:szCs w:val="24"/>
        </w:rPr>
        <w:instrText>rs</w:instrText>
      </w:r>
      <w:r w:rsidR="00414F43" w:rsidRPr="00A912BC">
        <w:rPr>
          <w:rFonts w:ascii="Times New Roman" w:hAnsi="Times New Roman" w:cs="Times New Roman"/>
          <w:sz w:val="24"/>
          <w:szCs w:val="24"/>
          <w:lang w:val="ru-RU"/>
        </w:rPr>
        <w:instrText>"</w:instrText>
      </w:r>
      <w:r w:rsidR="00414F43" w:rsidRPr="00A912BC">
        <w:rPr>
          <w:rFonts w:ascii="Times New Roman" w:hAnsi="Times New Roman" w:cs="Times New Roman"/>
          <w:sz w:val="24"/>
          <w:szCs w:val="24"/>
        </w:rPr>
      </w:r>
      <w:r w:rsidR="00414F43" w:rsidRPr="00A912BC">
        <w:rPr>
          <w:rFonts w:ascii="Times New Roman" w:hAnsi="Times New Roman" w:cs="Times New Roman"/>
          <w:sz w:val="24"/>
          <w:szCs w:val="24"/>
        </w:rPr>
        <w:fldChar w:fldCharType="separate"/>
      </w:r>
      <w:r w:rsidR="00414F43" w:rsidRPr="00A912BC">
        <w:rPr>
          <w:rStyle w:val="Hyperlink"/>
          <w:rFonts w:ascii="Times New Roman" w:hAnsi="Times New Roman" w:cs="Times New Roman"/>
          <w:sz w:val="24"/>
          <w:szCs w:val="24"/>
        </w:rPr>
        <w:t>umbps</w:t>
      </w:r>
      <w:r w:rsidR="00414F43" w:rsidRPr="00A912B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r w:rsidR="00414F43" w:rsidRPr="00A912BC">
        <w:rPr>
          <w:rStyle w:val="Hyperlink"/>
          <w:rFonts w:ascii="Times New Roman" w:hAnsi="Times New Roman" w:cs="Times New Roman"/>
          <w:sz w:val="24"/>
          <w:szCs w:val="24"/>
        </w:rPr>
        <w:t>mts</w:t>
      </w:r>
      <w:r w:rsidR="00414F43" w:rsidRPr="00A912B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="00414F43" w:rsidRPr="00A912BC">
        <w:rPr>
          <w:rStyle w:val="Hyperlink"/>
          <w:rFonts w:ascii="Times New Roman" w:hAnsi="Times New Roman" w:cs="Times New Roman"/>
          <w:sz w:val="24"/>
          <w:szCs w:val="24"/>
        </w:rPr>
        <w:t>rs</w:t>
      </w:r>
      <w:r w:rsidR="00414F43" w:rsidRPr="00A912BC">
        <w:rPr>
          <w:rFonts w:ascii="Times New Roman" w:hAnsi="Times New Roman" w:cs="Times New Roman"/>
          <w:sz w:val="24"/>
          <w:szCs w:val="24"/>
        </w:rPr>
        <w:fldChar w:fldCharType="end"/>
      </w:r>
      <w:r w:rsidR="007C4149" w:rsidRPr="00A912B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4" w:history="1">
        <w:r w:rsidR="007C4149" w:rsidRPr="00A912BC">
          <w:rPr>
            <w:rStyle w:val="Hyperlink"/>
            <w:rFonts w:ascii="Times New Roman" w:hAnsi="Times New Roman" w:cs="Times New Roman"/>
            <w:sz w:val="24"/>
            <w:szCs w:val="24"/>
          </w:rPr>
          <w:t>umbps</w:t>
        </w:r>
        <w:r w:rsidR="007C4149" w:rsidRPr="00A912B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7C4149" w:rsidRPr="00A912BC">
          <w:rPr>
            <w:rStyle w:val="Hyperlink"/>
            <w:rFonts w:ascii="Times New Roman" w:hAnsi="Times New Roman" w:cs="Times New Roman"/>
            <w:sz w:val="24"/>
            <w:szCs w:val="24"/>
          </w:rPr>
          <w:t>hotmail</w:t>
        </w:r>
        <w:r w:rsidR="007C4149" w:rsidRPr="00A912B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C4149" w:rsidRPr="00A912BC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  <w:bookmarkEnd w:id="1"/>
    </w:p>
    <w:sectPr w:rsidR="00464F83" w:rsidRPr="00A912BC" w:rsidSect="00A912BC">
      <w:pgSz w:w="12240" w:h="15840"/>
      <w:pgMar w:top="851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ECB"/>
    <w:rsid w:val="00027980"/>
    <w:rsid w:val="00056FDE"/>
    <w:rsid w:val="0006393E"/>
    <w:rsid w:val="0008616D"/>
    <w:rsid w:val="00146C78"/>
    <w:rsid w:val="00243C29"/>
    <w:rsid w:val="00414F43"/>
    <w:rsid w:val="00464F83"/>
    <w:rsid w:val="004A4589"/>
    <w:rsid w:val="00523ECB"/>
    <w:rsid w:val="00641C74"/>
    <w:rsid w:val="007C4149"/>
    <w:rsid w:val="00843796"/>
    <w:rsid w:val="00905624"/>
    <w:rsid w:val="009148AA"/>
    <w:rsid w:val="00976934"/>
    <w:rsid w:val="00A1739B"/>
    <w:rsid w:val="00A61428"/>
    <w:rsid w:val="00A912BC"/>
    <w:rsid w:val="00C22ACE"/>
    <w:rsid w:val="00CB4464"/>
    <w:rsid w:val="00CE28AC"/>
    <w:rsid w:val="00F640F2"/>
    <w:rsid w:val="00FA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EFAB"/>
  <w15:docId w15:val="{AFC3C402-7061-45A5-B403-2B1213A0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bp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Udruzenje muzickih i baletskih pedagoga Srbije</cp:lastModifiedBy>
  <cp:revision>9</cp:revision>
  <dcterms:created xsi:type="dcterms:W3CDTF">2023-02-22T13:43:00Z</dcterms:created>
  <dcterms:modified xsi:type="dcterms:W3CDTF">2025-05-14T08:46:00Z</dcterms:modified>
</cp:coreProperties>
</file>