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sr-Latn-CS"/>
        </w:rPr>
        <w:t>PROPOZICIJE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>IX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>MEĐUNARODNOG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>TAKMIČENjA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>IZ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>SOLFEĐA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 I </w:t>
      </w:r>
      <w:r>
        <w:rPr>
          <w:rFonts w:ascii="Times New Roman" w:cs="Times New Roman" w:hAnsi="Times New Roman"/>
          <w:b/>
          <w:sz w:val="28"/>
          <w:szCs w:val="28"/>
        </w:rPr>
        <w:t>TEORIJE MUZIKE</w:t>
      </w:r>
    </w:p>
    <w:p>
      <w:pPr>
        <w:pStyle w:val="style0"/>
        <w:ind w:firstLine="720"/>
        <w:jc w:val="center"/>
        <w:rPr>
          <w:rFonts w:ascii="Times New Roman" w:cs="Times New Roman" w:hAnsi="Times New Roman"/>
          <w:b/>
          <w:iCs/>
          <w:sz w:val="24"/>
          <w:szCs w:val="24"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a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</w:t>
      </w:r>
      <w:r>
        <w:rPr>
          <w:rFonts w:ascii="Times New Roman" w:cs="Times New Roman" w:hAnsi="Times New Roman"/>
          <w:b/>
          <w:sz w:val="24"/>
          <w:szCs w:val="24"/>
        </w:rPr>
        <w:t>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201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</w:t>
      </w:r>
      <w:r>
        <w:rPr>
          <w:rFonts w:ascii="Times New Roman" w:cs="Times New Roman" w:hAnsi="Times New Roman"/>
          <w:b/>
          <w:sz w:val="24"/>
          <w:szCs w:val="24"/>
        </w:rPr>
        <w:t>odine</w:t>
      </w:r>
      <w:r>
        <w:rPr>
          <w:rFonts w:ascii="Times New Roman" w:cs="Times New Roman" w:hAnsi="Times New Roman"/>
          <w:b/>
          <w:sz w:val="24"/>
          <w:szCs w:val="24"/>
        </w:rPr>
        <w:t>,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</w:tblGrid>
      <w:tr>
        <w:trPr>
          <w:trHeight w:val="534" w:hRule="atLeast"/>
        </w:trPr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Violinski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ključ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Tonalitet</w:t>
            </w:r>
            <w:r>
              <w:rPr>
                <w:rFonts w:ascii="Times New Roman" w:cs="Times New Roman" w:eastAsia="Gungsuh" w:hAnsi="Times New Roman"/>
              </w:rPr>
              <w:t xml:space="preserve">: </w:t>
            </w:r>
            <w:r>
              <w:rPr>
                <w:rFonts w:ascii="Times New Roman" w:cs="Times New Roman" w:eastAsia="Gungsuh" w:hAnsi="Times New Roman"/>
              </w:rPr>
              <w:t>C</w:t>
            </w:r>
            <w:r>
              <w:rPr>
                <w:rFonts w:ascii="Times New Roman" w:cs="Times New Roman" w:eastAsia="Gungsuh" w:hAnsi="Times New Roman"/>
              </w:rPr>
              <w:t xml:space="preserve"> dur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postupni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melodijski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pokret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razložen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tonični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trozvuk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 xml:space="preserve">Takt: </w:t>
            </w:r>
            <w:r>
              <w:rPr>
                <w:rFonts w:ascii="Times New Roman" w:cs="Times New Roman" w:eastAsia="Gungsuh" w:hAnsi="Times New Roman"/>
              </w:rPr>
              <w:t>jedinica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brojanja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četvrtina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Dužina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primera</w:t>
            </w:r>
            <w:r>
              <w:rPr>
                <w:rFonts w:ascii="Times New Roman" w:cs="Times New Roman" w:eastAsia="Gungsuh" w:hAnsi="Times New Roman"/>
              </w:rPr>
              <w:t xml:space="preserve">: </w:t>
            </w:r>
            <w:r>
              <w:rPr>
                <w:rFonts w:ascii="Times New Roman" w:cs="Times New Roman" w:eastAsia="Gungsuh" w:hAnsi="Times New Roman"/>
              </w:rPr>
              <w:t>osam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taktova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Takmičar</w:t>
            </w:r>
            <w:r>
              <w:rPr>
                <w:rFonts w:ascii="Times New Roman" w:cs="Times New Roman" w:eastAsia="Gungsuh" w:hAnsi="Times New Roman"/>
              </w:rPr>
              <w:t>ka</w:t>
            </w:r>
            <w:r>
              <w:rPr>
                <w:rFonts w:ascii="Times New Roman" w:cs="Times New Roman" w:eastAsia="Gungsuh" w:hAnsi="Times New Roman"/>
              </w:rPr>
              <w:t>/</w:t>
            </w:r>
            <w:r>
              <w:rPr>
                <w:rFonts w:ascii="Times New Roman" w:cs="Times New Roman" w:eastAsia="Gungsuh" w:hAnsi="Times New Roman"/>
              </w:rPr>
              <w:t>takmičar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uzima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intonaciju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preko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kamertona</w:t>
            </w:r>
            <w:r>
              <w:rPr>
                <w:rFonts w:ascii="Times New Roman" w:cs="Times New Roman" w:eastAsia="Gungsuh" w:hAnsi="Times New Roman"/>
              </w:rPr>
              <w:t xml:space="preserve"> (a1) </w:t>
            </w:r>
            <w:r>
              <w:rPr>
                <w:rFonts w:ascii="Times New Roman" w:cs="Times New Roman" w:eastAsia="Gungsuh" w:hAnsi="Times New Roman"/>
              </w:rPr>
              <w:t>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intonira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štim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tonaliteta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ili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peva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kadencu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 xml:space="preserve">Primer </w:t>
            </w:r>
            <w:r>
              <w:rPr>
                <w:rFonts w:ascii="Times New Roman" w:cs="Times New Roman" w:eastAsia="Gungsuh" w:hAnsi="Times New Roman"/>
              </w:rPr>
              <w:t>ima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oznaku</w:t>
            </w:r>
            <w:r>
              <w:rPr>
                <w:rFonts w:ascii="Times New Roman" w:cs="Times New Roman" w:eastAsia="Gungsuh" w:hAnsi="Times New Roman"/>
              </w:rPr>
              <w:t xml:space="preserve"> za tempo, </w:t>
            </w:r>
            <w:r>
              <w:rPr>
                <w:rFonts w:ascii="Times New Roman" w:cs="Times New Roman" w:eastAsia="Gungsuh" w:hAnsi="Times New Roman"/>
              </w:rPr>
              <w:t>dinamiku</w:t>
            </w:r>
            <w:r>
              <w:rPr>
                <w:rFonts w:ascii="Times New Roman" w:cs="Times New Roman" w:eastAsia="Gungsuh" w:hAnsi="Times New Roman"/>
              </w:rPr>
              <w:t xml:space="preserve"> i </w:t>
            </w:r>
            <w:r>
              <w:rPr>
                <w:rFonts w:ascii="Times New Roman" w:cs="Times New Roman" w:eastAsia="Gungsuh" w:hAnsi="Times New Roman"/>
              </w:rPr>
              <w:t>artikulaciju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 xml:space="preserve">U </w:t>
            </w:r>
            <w:r>
              <w:rPr>
                <w:rFonts w:ascii="Times New Roman" w:cs="Times New Roman" w:eastAsia="Gungsuh" w:hAnsi="Times New Roman"/>
              </w:rPr>
              <w:t>toku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izvođenje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ispitivač</w:t>
            </w:r>
            <w:r>
              <w:rPr>
                <w:rFonts w:ascii="Times New Roman" w:cs="Times New Roman" w:eastAsia="Gungsuh" w:hAnsi="Times New Roman"/>
              </w:rPr>
              <w:t>ica</w:t>
            </w:r>
            <w:r>
              <w:rPr>
                <w:rFonts w:ascii="Times New Roman" w:cs="Times New Roman" w:eastAsia="Gungsuh" w:hAnsi="Times New Roman"/>
              </w:rPr>
              <w:t>/</w:t>
            </w:r>
            <w:r>
              <w:rPr>
                <w:rFonts w:ascii="Times New Roman" w:cs="Times New Roman" w:eastAsia="Gungsuh" w:hAnsi="Times New Roman"/>
              </w:rPr>
              <w:t>ispitivač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ispravlja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greške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Ritmičko čitanje – 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Pokret u četvrtinama</w:t>
            </w:r>
            <w:r>
              <w:rPr>
                <w:rFonts w:ascii="Times New Roman" w:cs="Times New Roman" w:hAnsi="Times New Roman"/>
                <w:lang w:val="sr-Latn-CS"/>
              </w:rPr>
              <w:t xml:space="preserve"> i </w:t>
            </w:r>
            <w:r>
              <w:rPr>
                <w:rFonts w:ascii="Times New Roman" w:cs="Times New Roman" w:hAnsi="Times New Roman"/>
                <w:lang w:val="sr-Latn-CS"/>
              </w:rPr>
              <w:t>osminama, odgovaraju</w:t>
            </w:r>
            <w:r>
              <w:rPr>
                <w:rFonts w:ascii="Times New Roman" w:cs="Times New Roman" w:hAnsi="Times New Roman"/>
                <w:lang w:val="sr-Latn-CS"/>
              </w:rPr>
              <w:t>će</w:t>
            </w:r>
            <w:r>
              <w:rPr>
                <w:rFonts w:ascii="Times New Roman" w:cs="Times New Roman" w:hAnsi="Times New Roman"/>
                <w:lang w:val="sr-Latn-CS"/>
              </w:rPr>
              <w:t xml:space="preserve"> pauz</w:t>
            </w:r>
            <w:r>
              <w:rPr>
                <w:rFonts w:ascii="Times New Roman" w:cs="Times New Roman" w:hAnsi="Times New Roman"/>
                <w:lang w:val="sr-Latn-CS"/>
              </w:rPr>
              <w:t>e</w:t>
            </w:r>
            <w:r>
              <w:rPr>
                <w:rFonts w:ascii="Times New Roman" w:cs="Times New Roman" w:hAnsi="Times New Roman"/>
                <w:lang w:val="sr-Latn-CS"/>
              </w:rPr>
              <w:t xml:space="preserve"> i ritmičk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 xml:space="preserve"> figur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 xml:space="preserve"> sinkopa.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primera: osam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 ima oznaku za tempo i artikulaciju.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U toku izviđenja </w:t>
            </w:r>
            <w:r>
              <w:rPr>
                <w:rFonts w:ascii="Times New Roman" w:cs="Times New Roman" w:eastAsia="Gungsuh" w:hAnsi="Times New Roman"/>
              </w:rPr>
              <w:t>dinamiku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artikulaciju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eastAsia="Gungsuh" w:hAnsi="Times New Roman"/>
              </w:rPr>
              <w:t xml:space="preserve">U </w:t>
            </w:r>
            <w:r>
              <w:rPr>
                <w:rFonts w:ascii="Times New Roman" w:cs="Times New Roman" w:eastAsia="Gungsuh" w:hAnsi="Times New Roman"/>
              </w:rPr>
              <w:t>toku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izvođenje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ispitivačica</w:t>
            </w:r>
            <w:r>
              <w:rPr>
                <w:rFonts w:ascii="Times New Roman" w:cs="Times New Roman" w:eastAsia="Gungsuh" w:hAnsi="Times New Roman"/>
              </w:rPr>
              <w:t>/</w:t>
            </w:r>
            <w:r>
              <w:rPr>
                <w:rFonts w:ascii="Times New Roman" w:cs="Times New Roman" w:eastAsia="Gungsuh" w:hAnsi="Times New Roman"/>
              </w:rPr>
              <w:t>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ne ispravlja greške.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Ib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KATEGORIJA – teorija muzike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201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U </w:t>
      </w:r>
      <w:r>
        <w:rPr>
          <w:rFonts w:ascii="Times New Roman" w:cs="Times New Roman" w:hAnsi="Times New Roman"/>
          <w:b/>
        </w:rPr>
        <w:t>izradi</w:t>
      </w:r>
      <w:r>
        <w:rPr>
          <w:rFonts w:ascii="Times New Roman" w:cs="Times New Roman" w:hAnsi="Times New Roman"/>
          <w:b/>
        </w:rPr>
        <w:t xml:space="preserve"> je </w:t>
      </w:r>
      <w:r>
        <w:rPr>
          <w:rFonts w:ascii="Times New Roman" w:cs="Times New Roman" w:hAnsi="Times New Roman"/>
          <w:b/>
        </w:rPr>
        <w:t>zastupljen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violinski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ključ</w:t>
      </w:r>
      <w:r>
        <w:rPr>
          <w:rFonts w:ascii="Times New Roman" w:cs="Times New Roman" w:hAnsi="Times New Roman"/>
          <w:b/>
        </w:rPr>
        <w:t xml:space="preserve">. </w:t>
      </w: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179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Zapisivanje zadatih tonova u notnom sistemu sa </w:t>
            </w:r>
            <w:r>
              <w:rPr>
                <w:bCs/>
              </w:rPr>
              <w:t>povisilicama</w:t>
            </w:r>
            <w:r>
              <w:rPr>
                <w:bCs/>
              </w:rPr>
              <w:t xml:space="preserve"> i </w:t>
            </w:r>
            <w:r>
              <w:rPr>
                <w:bCs/>
              </w:rPr>
              <w:t>snizilicama</w:t>
            </w:r>
            <w:r>
              <w:rPr>
                <w:bCs/>
              </w:rPr>
              <w:t xml:space="preserve"> od </w:t>
            </w:r>
            <w:r>
              <w:rPr>
                <w:bCs/>
              </w:rPr>
              <w:t>mal</w:t>
            </w:r>
            <w:r>
              <w:rPr>
                <w:bCs/>
              </w:rPr>
              <w:t xml:space="preserve">e do </w:t>
            </w:r>
            <w:r>
              <w:rPr>
                <w:bCs/>
              </w:rPr>
              <w:t>drug</w:t>
            </w:r>
            <w:r>
              <w:rPr>
                <w:bCs/>
              </w:rPr>
              <w:t>e</w:t>
            </w:r>
            <w:r>
              <w:rPr>
                <w:bCs/>
              </w:rPr>
              <w:t xml:space="preserve"> oktave.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Imenovanje napisanih nota abecedom.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 xml:space="preserve">Napiši </w:t>
            </w:r>
            <w:r>
              <w:rPr>
                <w:bCs/>
              </w:rPr>
              <w:t>trozvuke</w:t>
            </w:r>
            <w:r>
              <w:rPr>
                <w:bCs/>
              </w:rPr>
              <w:t xml:space="preserve"> T, S i D funkcije. Tonaliteti: C,G i F dur.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Ispraviti</w:t>
            </w:r>
            <w:r>
              <w:rPr>
                <w:bCs/>
              </w:rPr>
              <w:t xml:space="preserve"> pogrešno napisan ritam. </w:t>
            </w:r>
          </w:p>
          <w:p>
            <w:pPr>
              <w:pStyle w:val="style179"/>
              <w:numPr>
                <w:ilvl w:val="0"/>
                <w:numId w:val="1"/>
              </w:numPr>
              <w:rPr>
                <w:b/>
              </w:rPr>
            </w:pPr>
            <w:r>
              <w:rPr>
                <w:bCs/>
              </w:rPr>
              <w:t xml:space="preserve">U napisanom primeru upisati </w:t>
            </w:r>
            <w:r>
              <w:rPr>
                <w:bCs/>
              </w:rPr>
              <w:t>taktice</w:t>
            </w:r>
            <w:r>
              <w:rPr>
                <w:bCs/>
              </w:rPr>
              <w:t>. Taktovi 2/4, 3/4 i 4/4.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en-GB"/>
        </w:rPr>
        <w:t>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a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.</w:t>
      </w:r>
      <w:r>
        <w:rPr>
          <w:rFonts w:ascii="Times New Roman" w:cs="Times New Roman" w:hAnsi="Times New Roman"/>
          <w:b/>
          <w:sz w:val="24"/>
          <w:szCs w:val="24"/>
        </w:rPr>
        <w:t xml:space="preserve">godine,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702"/>
      </w:tblGrid>
      <w:tr>
        <w:trPr/>
        <w:tc>
          <w:tcPr>
            <w:tcW w:w="478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479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478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Jednoglasni melodijski diktat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Tonalitet 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 xml:space="preserve"> mol.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Takt: jedinica brojanja četvrtina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Način sviranja</w:t>
            </w:r>
            <w:r>
              <w:rPr>
                <w:rFonts w:ascii="Times New Roman" w:cs="Times New Roman" w:hAnsi="Times New Roman"/>
                <w:b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Kamerton, štim tonaliteta, potvrda tonaliteta.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Pulsacija se daje neposredno pred sviranje diktata.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jednom u celini.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Potvrda takta.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Diktira se po dvotaktima.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na kraju svira dva puta u celini.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479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Tonaliteti: a i d mol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Takt: jedinica brojanja četvrtina.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Takmičar</w:t>
            </w:r>
            <w:r>
              <w:rPr>
                <w:rFonts w:ascii="Times New Roman" w:cs="Times New Roman" w:hAnsi="Times New Roman"/>
                <w:lang w:val="sr-Latn-CS"/>
              </w:rPr>
              <w:t xml:space="preserve">ka/takmičar </w:t>
            </w:r>
            <w:r>
              <w:rPr>
                <w:rFonts w:ascii="Times New Roman" w:cs="Times New Roman" w:hAnsi="Times New Roman"/>
                <w:lang w:val="sr-Latn-CS"/>
              </w:rPr>
              <w:t>uzima intonaciju preko kamertona (a1) i intoniora intonaciju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ili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peva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kadencu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osam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 ima oznaku ua tempo, dinamiku i artikulaciju.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izvođenja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ispravlja greške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Ritmičko čitanje – 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Takt: četvorodelna podela jedinice brojanja (bez </w:t>
            </w:r>
            <w:r>
              <w:rPr>
                <w:rFonts w:ascii="Times New Roman" w:cs="Times New Roman" w:hAnsi="Times New Roman"/>
                <w:lang w:val="sr-Latn-CS"/>
              </w:rPr>
              <w:t xml:space="preserve">šesnaestinskih </w:t>
            </w:r>
            <w:r>
              <w:rPr>
                <w:rFonts w:ascii="Times New Roman" w:cs="Times New Roman" w:hAnsi="Times New Roman"/>
                <w:lang w:val="sr-Latn-CS"/>
              </w:rPr>
              <w:t xml:space="preserve">pauza) </w:t>
            </w:r>
            <w:r>
              <w:rPr>
                <w:rFonts w:ascii="Times New Roman" w:cs="Times New Roman" w:hAnsi="Times New Roman"/>
                <w:lang w:val="sr-Latn-CS"/>
              </w:rPr>
              <w:t xml:space="preserve">s </w:t>
            </w:r>
            <w:r>
              <w:rPr>
                <w:rFonts w:ascii="Times New Roman" w:cs="Times New Roman" w:hAnsi="Times New Roman"/>
                <w:lang w:val="sr-Latn-CS"/>
              </w:rPr>
              <w:t>punktiran</w:t>
            </w:r>
            <w:r>
              <w:rPr>
                <w:rFonts w:ascii="Times New Roman" w:cs="Times New Roman" w:hAnsi="Times New Roman"/>
                <w:lang w:val="sr-Latn-CS"/>
              </w:rPr>
              <w:t>im figurama na jedinici brojanja.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primera: osam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 ima oznaku za tempo i artikulaciju.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izvođenja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ne ispravlja greške.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b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teorija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muzike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U </w:t>
      </w:r>
      <w:r>
        <w:rPr>
          <w:rFonts w:ascii="Times New Roman" w:cs="Times New Roman" w:hAnsi="Times New Roman"/>
          <w:b/>
        </w:rPr>
        <w:t>izradi</w:t>
      </w:r>
      <w:r>
        <w:rPr>
          <w:rFonts w:ascii="Times New Roman" w:cs="Times New Roman" w:hAnsi="Times New Roman"/>
          <w:b/>
        </w:rPr>
        <w:t xml:space="preserve"> je </w:t>
      </w:r>
      <w:r>
        <w:rPr>
          <w:rFonts w:ascii="Times New Roman" w:cs="Times New Roman" w:hAnsi="Times New Roman"/>
          <w:b/>
        </w:rPr>
        <w:t>zastupljen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violinski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</w:t>
      </w:r>
      <w:r>
        <w:rPr>
          <w:rFonts w:ascii="Times New Roman" w:cs="Times New Roman" w:hAnsi="Times New Roman"/>
          <w:b/>
        </w:rPr>
        <w:t xml:space="preserve"> bas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ključ</w:t>
      </w:r>
      <w:r>
        <w:rPr>
          <w:rFonts w:ascii="Times New Roman" w:cs="Times New Roman" w:hAnsi="Times New Roman"/>
          <w:b/>
        </w:rPr>
        <w:t xml:space="preserve">. </w:t>
      </w: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1.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a) Izgradnja intervala naviše, na osnovnim tonovima: v, m, č (sekunda, terca, kvarta i kvinta).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b) Prepoznavanje intervala: v, m, č (sekunda, terca, kvarta i kvinta).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2.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 a) Izgradnja lestvičnih nizova, naviše i naniže. Lestvice do jednog predznaka.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 b) Prepoznavanje lestvičnih nizova. Lestvice do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jednog predznaka.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3. Popunjavanje taktova odgovarajućim pauzama. Jedinica brojanja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četvrtina.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4. U zadatom primeru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s označenom promenom metra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2/4 i 3/4</w:t>
            </w:r>
            <w:r>
              <w:rPr>
                <w:rFonts w:ascii="Times New Roman" w:cs="Times New Roman" w:hAnsi="Times New Roman"/>
                <w:lang w:val="sr-Latn-CS"/>
              </w:rPr>
              <w:t>,</w:t>
            </w:r>
            <w:r>
              <w:rPr>
                <w:rFonts w:ascii="Times New Roman" w:cs="Times New Roman" w:hAnsi="Times New Roman"/>
                <w:lang w:val="sr-Latn-CS"/>
              </w:rPr>
              <w:t xml:space="preserve"> upisati taktice.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5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Zadati primer prebaciti iz četvrtinskog u osminski takt, i  obrnuto.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III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a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</w:t>
      </w:r>
      <w:r>
        <w:rPr>
          <w:rFonts w:ascii="Times New Roman" w:cs="Times New Roman" w:hAnsi="Times New Roman"/>
          <w:b/>
          <w:sz w:val="24"/>
          <w:szCs w:val="24"/>
        </w:rPr>
        <w:t>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201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4"/>
        <w:gridCol w:w="4727"/>
      </w:tblGrid>
      <w:tr>
        <w:trPr/>
        <w:tc>
          <w:tcPr>
            <w:tcW w:w="475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481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475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Jednoglasni melodijski diktat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Tonaliteti:  G i F dur.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 brojanja četvrtina.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diktata do osam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Način sviranja</w:t>
            </w:r>
            <w:r>
              <w:rPr>
                <w:rFonts w:ascii="Times New Roman" w:cs="Times New Roman" w:hAnsi="Times New Roman"/>
                <w:b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 (a1), štim tonaliteta, potvrda tonaliteta.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Pulsacija se daje neposredno pred sviranje diktata.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jednom u celini.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Potvrda takta.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Diktira se po dvotaktima.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na kraju svira dva puta.</w:t>
            </w:r>
          </w:p>
        </w:tc>
        <w:tc>
          <w:tcPr>
            <w:tcW w:w="481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Molski t</w:t>
            </w:r>
            <w:r>
              <w:rPr>
                <w:rFonts w:ascii="Times New Roman" w:cs="Times New Roman" w:hAnsi="Times New Roman"/>
                <w:lang w:val="sr-Latn-CS"/>
              </w:rPr>
              <w:t>onaliteti</w:t>
            </w:r>
            <w:r>
              <w:rPr>
                <w:rFonts w:ascii="Times New Roman" w:cs="Times New Roman" w:hAnsi="Times New Roman"/>
                <w:lang w:val="sr-Latn-CS"/>
              </w:rPr>
              <w:t xml:space="preserve"> do jednog predznaka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 osam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Primeri imaju oznaku za tempo,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dinamiku i artikulaciju.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Takmičar</w:t>
            </w:r>
            <w:r>
              <w:rPr>
                <w:rFonts w:ascii="Times New Roman" w:cs="Times New Roman" w:hAnsi="Times New Roman"/>
                <w:lang w:val="sr-Latn-CS"/>
              </w:rPr>
              <w:t>ka/takmičar</w:t>
            </w:r>
            <w:r>
              <w:rPr>
                <w:rFonts w:ascii="Times New Roman" w:cs="Times New Roman" w:hAnsi="Times New Roman"/>
                <w:lang w:val="sr-Latn-CS"/>
              </w:rPr>
              <w:t xml:space="preserve"> uzima intonaciju preko kamertona (a1) i intonira štim tonaliteta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ili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peva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kadencu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pevanja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može da ispravi greške.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Ritmičko čitanje – 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Bas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Četvorodelna podela jedinice brojanja.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polovina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i osmina</w:t>
            </w:r>
            <w:r>
              <w:rPr>
                <w:rFonts w:ascii="Times New Roman" w:cs="Times New Roman" w:hAnsi="Times New Roman"/>
                <w:lang w:val="sr-Latn-CS"/>
              </w:rPr>
              <w:t>. Ritmička figura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triola na jedinici brojanja.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primera: osam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 ima oznaku za tempo i artikulaciju.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i</w:t>
            </w:r>
            <w:r>
              <w:rPr>
                <w:rFonts w:ascii="Times New Roman" w:cs="Times New Roman" w:hAnsi="Times New Roman"/>
                <w:lang w:val="sr-Latn-CS"/>
              </w:rPr>
              <w:t>z</w:t>
            </w:r>
            <w:r>
              <w:rPr>
                <w:rFonts w:ascii="Times New Roman" w:cs="Times New Roman" w:hAnsi="Times New Roman"/>
                <w:lang w:val="sr-Latn-CS"/>
              </w:rPr>
              <w:t>vođenja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ne ispravlja greške.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III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b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teorija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muzike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</w:t>
      </w:r>
      <w:r>
        <w:rPr>
          <w:rFonts w:ascii="Times New Roman" w:cs="Times New Roman" w:hAnsi="Times New Roman"/>
          <w:b/>
          <w:sz w:val="24"/>
          <w:szCs w:val="24"/>
        </w:rPr>
        <w:t>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201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U </w:t>
      </w:r>
      <w:r>
        <w:rPr>
          <w:rFonts w:ascii="Times New Roman" w:cs="Times New Roman" w:hAnsi="Times New Roman"/>
          <w:b/>
        </w:rPr>
        <w:t>izradi</w:t>
      </w:r>
      <w:r>
        <w:rPr>
          <w:rFonts w:ascii="Times New Roman" w:cs="Times New Roman" w:hAnsi="Times New Roman"/>
          <w:b/>
        </w:rPr>
        <w:t xml:space="preserve"> je </w:t>
      </w:r>
      <w:r>
        <w:rPr>
          <w:rFonts w:ascii="Times New Roman" w:cs="Times New Roman" w:hAnsi="Times New Roman"/>
          <w:b/>
        </w:rPr>
        <w:t>zastupljen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violinski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</w:t>
      </w:r>
      <w:r>
        <w:rPr>
          <w:rFonts w:ascii="Times New Roman" w:cs="Times New Roman" w:hAnsi="Times New Roman"/>
          <w:b/>
        </w:rPr>
        <w:t xml:space="preserve"> bas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ključ</w:t>
      </w:r>
      <w:r>
        <w:rPr>
          <w:rFonts w:ascii="Times New Roman" w:cs="Times New Roman" w:hAnsi="Times New Roman"/>
          <w:b/>
        </w:rPr>
        <w:t xml:space="preserve">. </w:t>
      </w: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1.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a) </w:t>
            </w:r>
            <w:r>
              <w:rPr>
                <w:rFonts w:ascii="Times New Roman" w:cs="Times New Roman" w:hAnsi="Times New Roman"/>
                <w:lang w:val="sr-Latn-CS"/>
              </w:rPr>
              <w:t>I</w:t>
            </w:r>
            <w:r>
              <w:rPr>
                <w:rFonts w:ascii="Times New Roman" w:cs="Times New Roman" w:hAnsi="Times New Roman"/>
                <w:lang w:val="sr-Latn-CS"/>
              </w:rPr>
              <w:t>zgradnja intervala</w:t>
            </w:r>
            <w:r>
              <w:rPr>
                <w:rFonts w:ascii="Times New Roman" w:cs="Times New Roman" w:hAnsi="Times New Roman"/>
                <w:lang w:val="sr-Latn-CS"/>
              </w:rPr>
              <w:t xml:space="preserve">: </w:t>
            </w:r>
            <w:r>
              <w:rPr>
                <w:rFonts w:ascii="Times New Roman" w:cs="Times New Roman" w:hAnsi="Times New Roman"/>
                <w:lang w:val="sr-Latn-CS"/>
              </w:rPr>
              <w:t>v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m</w:t>
            </w:r>
            <w:r>
              <w:rPr>
                <w:rFonts w:ascii="Times New Roman" w:cs="Times New Roman" w:hAnsi="Times New Roman"/>
                <w:lang w:val="sr-Latn-CS"/>
              </w:rPr>
              <w:t xml:space="preserve">. i </w:t>
            </w:r>
            <w:r>
              <w:rPr>
                <w:rFonts w:ascii="Times New Roman" w:cs="Times New Roman" w:hAnsi="Times New Roman"/>
                <w:lang w:val="sr-Latn-CS"/>
              </w:rPr>
              <w:t>č. od sekunde do oktave</w:t>
            </w:r>
            <w:r>
              <w:rPr>
                <w:rFonts w:ascii="Times New Roman" w:cs="Times New Roman" w:hAnsi="Times New Roman"/>
                <w:lang w:val="sr-Latn-CS"/>
              </w:rPr>
              <w:t>,</w:t>
            </w:r>
            <w:r>
              <w:rPr>
                <w:rFonts w:ascii="Times New Roman" w:cs="Times New Roman" w:hAnsi="Times New Roman"/>
                <w:lang w:val="sr-Latn-CS"/>
              </w:rPr>
              <w:t xml:space="preserve"> od zadatog tona naviše.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b) Prepoznavanje intervala</w:t>
            </w:r>
            <w:r>
              <w:rPr>
                <w:rFonts w:ascii="Times New Roman" w:cs="Times New Roman" w:hAnsi="Times New Roman"/>
                <w:lang w:val="sr-Latn-CS"/>
              </w:rPr>
              <w:t xml:space="preserve">: </w:t>
            </w:r>
            <w:r>
              <w:rPr>
                <w:rFonts w:ascii="Times New Roman" w:cs="Times New Roman" w:hAnsi="Times New Roman"/>
                <w:lang w:val="sr-Latn-CS"/>
              </w:rPr>
              <w:t>v, m. i č. od sekunde do oktave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2.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a) Izgradnja durskog i molskog kvintakorda, naviše </w:t>
            </w:r>
            <w:r>
              <w:rPr>
                <w:rFonts w:ascii="Times New Roman" w:cs="Times New Roman" w:hAnsi="Times New Roman"/>
                <w:lang w:val="sr-Latn-CS"/>
              </w:rPr>
              <w:t xml:space="preserve">od </w:t>
            </w:r>
            <w:r>
              <w:rPr>
                <w:rFonts w:ascii="Times New Roman" w:cs="Times New Roman" w:hAnsi="Times New Roman"/>
                <w:lang w:val="sr-Latn-CS"/>
              </w:rPr>
              <w:t>osnovnih tonova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b) Prepoznavanje kvintakorada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izgrađenih od osnovnih tonova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3. U napisanoj melodiji, s promenom jedinice brojanja, pronađi ritmičke greške i napiši ispravno.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 Jedinic</w:t>
            </w:r>
            <w:r>
              <w:rPr>
                <w:rFonts w:ascii="Times New Roman" w:cs="Times New Roman" w:hAnsi="Times New Roman"/>
                <w:lang w:val="sr-Latn-CS"/>
              </w:rPr>
              <w:t>e</w:t>
            </w:r>
            <w:r>
              <w:rPr>
                <w:rFonts w:ascii="Times New Roman" w:cs="Times New Roman" w:hAnsi="Times New Roman"/>
                <w:lang w:val="sr-Latn-CS"/>
              </w:rPr>
              <w:t xml:space="preserve"> brojanja: četvrtina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polovina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i osmina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4.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U napisanoj melodiji</w:t>
            </w:r>
            <w:r>
              <w:rPr>
                <w:rFonts w:ascii="Times New Roman" w:cs="Times New Roman" w:hAnsi="Times New Roman"/>
                <w:lang w:val="sr-Latn-CS"/>
              </w:rPr>
              <w:t xml:space="preserve">, ispred note, </w:t>
            </w:r>
            <w:r>
              <w:rPr>
                <w:rFonts w:ascii="Times New Roman" w:cs="Times New Roman" w:hAnsi="Times New Roman"/>
                <w:lang w:val="sr-Latn-CS"/>
              </w:rPr>
              <w:t>upiši predznake zadatog tonaliteta. Tonaliteti do dva predznaka.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5. </w:t>
            </w:r>
            <w:r>
              <w:rPr>
                <w:rFonts w:ascii="Times New Roman" w:cs="Times New Roman" w:hAnsi="Times New Roman"/>
                <w:lang w:val="sr-Latn-CS"/>
              </w:rPr>
              <w:t>Zadati primer prebaciti iz četvrtinskog u osminski ili polovinski takt, i obrnuto.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6. Dopuni taktove odgovarajućim notnim vrednostima ili pauzama, koji nedostaju.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IVa KATEGORIJA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</w:t>
      </w:r>
      <w:r>
        <w:rPr>
          <w:rFonts w:ascii="Times New Roman" w:cs="Times New Roman" w:hAnsi="Times New Roman"/>
          <w:b/>
          <w:sz w:val="24"/>
          <w:szCs w:val="24"/>
        </w:rPr>
        <w:t>10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4768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Jednoglasni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melodijski</w:t>
            </w:r>
            <w:r>
              <w:rPr>
                <w:rFonts w:ascii="Times New Roman" w:cs="Times New Roman" w:hAnsi="Times New Roman"/>
                <w:b/>
              </w:rPr>
              <w:t xml:space="preserve"> diktat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Violinski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ključ</w:t>
            </w:r>
            <w:r>
              <w:rPr>
                <w:rFonts w:ascii="Times New Roman" w:cs="Times New Roman" w:hAnsi="Times New Roman"/>
              </w:rPr>
              <w:t xml:space="preserve">. 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Durski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</w:t>
            </w:r>
            <w:r>
              <w:rPr>
                <w:rFonts w:ascii="Times New Roman" w:cs="Times New Roman" w:hAnsi="Times New Roman"/>
              </w:rPr>
              <w:t>onaliteti</w:t>
            </w:r>
            <w:r>
              <w:rPr>
                <w:rFonts w:ascii="Times New Roman" w:cs="Times New Roman" w:hAnsi="Times New Roman"/>
              </w:rPr>
              <w:t xml:space="preserve"> do </w:t>
            </w:r>
            <w:r>
              <w:rPr>
                <w:rFonts w:ascii="Times New Roman" w:cs="Times New Roman" w:hAnsi="Times New Roman"/>
              </w:rPr>
              <w:t>dva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predznaka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Jedinica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brojanja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četvrtina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Dužina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diktata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>osam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taktova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Način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sviranja</w:t>
            </w:r>
            <w:r>
              <w:rPr>
                <w:rFonts w:ascii="Times New Roman" w:cs="Times New Roman" w:hAnsi="Times New Roman"/>
                <w:b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štim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tonaliteta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potvrda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Pulsacija</w:t>
            </w:r>
            <w:r>
              <w:rPr>
                <w:rFonts w:ascii="Times New Roman" w:cs="Times New Roman" w:hAnsi="Times New Roman"/>
              </w:rPr>
              <w:t xml:space="preserve"> se </w:t>
            </w:r>
            <w:r>
              <w:rPr>
                <w:rFonts w:ascii="Times New Roman" w:cs="Times New Roman" w:hAnsi="Times New Roman"/>
              </w:rPr>
              <w:t>daje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neposredno</w:t>
            </w:r>
            <w:r>
              <w:rPr>
                <w:rFonts w:ascii="Times New Roman" w:cs="Times New Roman" w:hAnsi="Times New Roman"/>
              </w:rPr>
              <w:t xml:space="preserve"> pred </w:t>
            </w:r>
            <w:r>
              <w:rPr>
                <w:rFonts w:ascii="Times New Roman" w:cs="Times New Roman" w:hAnsi="Times New Roman"/>
              </w:rPr>
              <w:t>sviranje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diktata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Diktat se </w:t>
            </w:r>
            <w:r>
              <w:rPr>
                <w:rFonts w:ascii="Times New Roman" w:cs="Times New Roman" w:hAnsi="Times New Roman"/>
              </w:rPr>
              <w:t>svira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jednom</w:t>
            </w:r>
            <w:r>
              <w:rPr>
                <w:rFonts w:ascii="Times New Roman" w:cs="Times New Roman" w:hAnsi="Times New Roman"/>
              </w:rPr>
              <w:t xml:space="preserve"> u </w:t>
            </w:r>
            <w:r>
              <w:rPr>
                <w:rFonts w:ascii="Times New Roman" w:cs="Times New Roman" w:hAnsi="Times New Roman"/>
              </w:rPr>
              <w:t>celini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Potvrda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takta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Diktira se po dvotaktima.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Diktat se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kraju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svira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dva</w:t>
            </w:r>
            <w:r>
              <w:rPr>
                <w:rFonts w:ascii="Times New Roman" w:cs="Times New Roman" w:hAnsi="Times New Roman"/>
              </w:rPr>
              <w:t xml:space="preserve"> puta u </w:t>
            </w:r>
            <w:r>
              <w:rPr>
                <w:rFonts w:ascii="Times New Roman" w:cs="Times New Roman" w:hAnsi="Times New Roman"/>
              </w:rPr>
              <w:t>celini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Violinski ključ.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Tonaliteti do dva predznaka.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osam taktova.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Takmičar</w:t>
            </w:r>
            <w:r>
              <w:rPr>
                <w:rFonts w:ascii="Times New Roman" w:cs="Times New Roman" w:hAnsi="Times New Roman"/>
                <w:lang w:val="sr-Latn-CS"/>
              </w:rPr>
              <w:t>ka/takmičar</w:t>
            </w:r>
            <w:r>
              <w:rPr>
                <w:rFonts w:ascii="Times New Roman" w:cs="Times New Roman" w:hAnsi="Times New Roman"/>
                <w:lang w:val="sr-Latn-CS"/>
              </w:rPr>
              <w:t xml:space="preserve"> uzima intonaciju preko kamertona (a1) i intonira štim tonaliteta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ili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peva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kadencu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Primeri imaju oznaku za tempo,dinamiku i artikulaciju.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pevanja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može da ispravi greške.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Ritmičko čitanje –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Bas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 i</w:t>
            </w:r>
            <w:r>
              <w:rPr>
                <w:rFonts w:ascii="Times New Roman" w:cs="Times New Roman" w:hAnsi="Times New Roman"/>
                <w:lang w:val="sr-Latn-CS"/>
              </w:rPr>
              <w:t>li</w:t>
            </w:r>
            <w:r>
              <w:rPr>
                <w:rFonts w:ascii="Times New Roman" w:cs="Times New Roman" w:hAnsi="Times New Roman"/>
                <w:lang w:val="sr-Latn-CS"/>
              </w:rPr>
              <w:t xml:space="preserve"> četvrtina s tačkom</w:t>
            </w:r>
            <w:r>
              <w:rPr>
                <w:rFonts w:ascii="Times New Roman" w:cs="Times New Roman" w:hAnsi="Times New Roman"/>
                <w:lang w:val="sr-Latn-CS"/>
              </w:rPr>
              <w:t>,</w:t>
            </w:r>
            <w:r>
              <w:rPr>
                <w:rFonts w:ascii="Times New Roman" w:cs="Times New Roman" w:hAnsi="Times New Roman"/>
                <w:lang w:val="sr-Latn-CS"/>
              </w:rPr>
              <w:t xml:space="preserve"> s prostom podelom trodela.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primera: osam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Primer ima oznaku za tempo i artikulacija.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izvođenja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ne ispravlja greške.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IVb KATEGORIJA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teorija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muzike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</w:t>
      </w:r>
      <w:r>
        <w:rPr>
          <w:rFonts w:ascii="Times New Roman" w:cs="Times New Roman" w:hAnsi="Times New Roman"/>
          <w:b/>
          <w:sz w:val="24"/>
          <w:szCs w:val="24"/>
        </w:rPr>
        <w:t>10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U </w:t>
      </w:r>
      <w:r>
        <w:rPr>
          <w:rFonts w:ascii="Times New Roman" w:cs="Times New Roman" w:hAnsi="Times New Roman"/>
          <w:b/>
        </w:rPr>
        <w:t>izradi</w:t>
      </w:r>
      <w:r>
        <w:rPr>
          <w:rFonts w:ascii="Times New Roman" w:cs="Times New Roman" w:hAnsi="Times New Roman"/>
          <w:b/>
        </w:rPr>
        <w:t xml:space="preserve"> je </w:t>
      </w:r>
      <w:r>
        <w:rPr>
          <w:rFonts w:ascii="Times New Roman" w:cs="Times New Roman" w:hAnsi="Times New Roman"/>
          <w:b/>
        </w:rPr>
        <w:t>zastupljen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violinski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</w:t>
      </w:r>
      <w:r>
        <w:rPr>
          <w:rFonts w:ascii="Times New Roman" w:cs="Times New Roman" w:hAnsi="Times New Roman"/>
          <w:b/>
        </w:rPr>
        <w:t xml:space="preserve"> bas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ključ</w:t>
      </w:r>
      <w:r>
        <w:rPr>
          <w:rFonts w:ascii="Times New Roman" w:cs="Times New Roman" w:hAnsi="Times New Roman"/>
          <w:b/>
        </w:rPr>
        <w:t xml:space="preserve">. </w:t>
      </w: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0"/>
              <w:numPr>
                <w:ilvl w:val="0"/>
                <w:numId w:val="2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zadatom melodijskom primeru označi intervale – vrstu i veličinu (v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m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č.) do oktave.</w:t>
            </w:r>
          </w:p>
          <w:p>
            <w:pPr>
              <w:pStyle w:val="style0"/>
              <w:numPr>
                <w:ilvl w:val="0"/>
                <w:numId w:val="2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zadatim tonalitetima i na zadatim stupnjevima izgradi naviše kvintakorde i odredi vrstu (d,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m,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um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pr.).</w:t>
            </w:r>
          </w:p>
          <w:p>
            <w:pPr>
              <w:pStyle w:val="style0"/>
              <w:numPr>
                <w:ilvl w:val="0"/>
                <w:numId w:val="2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napisanom melodijskom primeru upiši predznake zadatog tonaliteta. Tonaliteti do tri predznaka.</w:t>
            </w:r>
          </w:p>
          <w:p>
            <w:pPr>
              <w:pStyle w:val="style0"/>
              <w:numPr>
                <w:ilvl w:val="0"/>
                <w:numId w:val="2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napisanom melodijskom primeru, s promenom jedinice brojanja, prona</w:t>
            </w:r>
            <w:r>
              <w:rPr>
                <w:rFonts w:ascii="Times New Roman" w:cs="Times New Roman" w:hAnsi="Times New Roman"/>
                <w:lang w:val="sr-Latn-CS"/>
              </w:rPr>
              <w:t>đ</w:t>
            </w:r>
            <w:r>
              <w:rPr>
                <w:rFonts w:ascii="Times New Roman" w:cs="Times New Roman" w:hAnsi="Times New Roman"/>
                <w:lang w:val="sr-Latn-CS"/>
              </w:rPr>
              <w:t>i ritmičke greške i napiši ispravno. Taktovi: 3/4, 3/8 i 3/2.</w:t>
            </w:r>
          </w:p>
          <w:p>
            <w:pPr>
              <w:pStyle w:val="style0"/>
              <w:numPr>
                <w:ilvl w:val="0"/>
                <w:numId w:val="2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melodijskom primeru dopuni taktove notnim vrednostima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koje nedostaju</w:t>
            </w:r>
            <w:r>
              <w:rPr>
                <w:rFonts w:ascii="Times New Roman" w:cs="Times New Roman" w:hAnsi="Times New Roman"/>
                <w:lang w:val="sr-Latn-CS"/>
              </w:rPr>
              <w:t>. Takt: 6/8.</w:t>
            </w:r>
          </w:p>
          <w:p>
            <w:pPr>
              <w:pStyle w:val="style0"/>
              <w:numPr>
                <w:ilvl w:val="0"/>
                <w:numId w:val="2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Zadati melodijski primer napiši u zadat</w:t>
            </w:r>
            <w:r>
              <w:rPr>
                <w:rFonts w:ascii="Times New Roman" w:cs="Times New Roman" w:hAnsi="Times New Roman"/>
                <w:lang w:val="sr-Latn-CS"/>
              </w:rPr>
              <w:t>om</w:t>
            </w:r>
            <w:r>
              <w:rPr>
                <w:rFonts w:ascii="Times New Roman" w:cs="Times New Roman" w:hAnsi="Times New Roman"/>
                <w:lang w:val="sr-Latn-CS"/>
              </w:rPr>
              <w:t xml:space="preserve"> takt</w:t>
            </w:r>
            <w:r>
              <w:rPr>
                <w:rFonts w:ascii="Times New Roman" w:cs="Times New Roman" w:hAnsi="Times New Roman"/>
                <w:lang w:val="sr-Latn-CS"/>
              </w:rPr>
              <w:t>u</w:t>
            </w:r>
            <w:r>
              <w:rPr>
                <w:rFonts w:ascii="Times New Roman" w:cs="Times New Roman" w:hAnsi="Times New Roman"/>
                <w:lang w:val="sr-Latn-CS"/>
              </w:rPr>
              <w:t>. Npr. 3/2</w:t>
            </w:r>
            <w:r>
              <w:rPr>
                <w:rFonts w:ascii="Times New Roman" w:cs="Times New Roman" w:hAnsi="Times New Roman"/>
                <w:lang w:val="sr-Latn-CS"/>
              </w:rPr>
              <w:t xml:space="preserve"> u </w:t>
            </w:r>
            <w:r>
              <w:rPr>
                <w:rFonts w:ascii="Times New Roman" w:cs="Times New Roman" w:hAnsi="Times New Roman"/>
                <w:lang w:val="sr-Latn-CS"/>
              </w:rPr>
              <w:t>3/4, 3/8</w:t>
            </w:r>
            <w:r>
              <w:rPr>
                <w:rFonts w:ascii="Times New Roman" w:cs="Times New Roman" w:hAnsi="Times New Roman"/>
                <w:lang w:val="sr-Latn-CS"/>
              </w:rPr>
              <w:t xml:space="preserve"> u </w:t>
            </w:r>
            <w:r>
              <w:rPr>
                <w:rFonts w:ascii="Times New Roman" w:cs="Times New Roman" w:hAnsi="Times New Roman"/>
                <w:lang w:val="sr-Latn-CS"/>
              </w:rPr>
              <w:t>3/4.</w:t>
            </w:r>
          </w:p>
        </w:tc>
      </w:tr>
    </w:tbl>
    <w:p>
      <w:pPr>
        <w:pStyle w:val="style0"/>
        <w:rPr>
          <w:rFonts w:ascii="Times New Roman" w:cs="Times New Roman" w:hAnsi="Times New Roman"/>
          <w:bCs/>
          <w:iCs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V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a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9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698"/>
      </w:tblGrid>
      <w:tr>
        <w:trPr/>
        <w:tc>
          <w:tcPr>
            <w:tcW w:w="478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478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478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Jednoglasni melodijski diktat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Molski tonaliteti do dva predznaka.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diktata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osam</w:t>
            </w:r>
            <w:r>
              <w:rPr>
                <w:rFonts w:ascii="Times New Roman" w:cs="Times New Roman" w:hAnsi="Times New Roman"/>
                <w:lang w:val="sr-Latn-CS"/>
              </w:rPr>
              <w:t xml:space="preserve">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Način sviranja: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 (a1)</w:t>
            </w:r>
            <w:r>
              <w:rPr>
                <w:rFonts w:ascii="Times New Roman" w:cs="Times New Roman" w:hAnsi="Times New Roman"/>
                <w:lang w:val="sr-Latn-CS"/>
              </w:rPr>
              <w:t>,  štim tonaliteta, potvrda tonaliteta.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Pulsacija se daje neposredno pred sviranje.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jednom u celini.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Potvrda takta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Diktira se po dvotaktima.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na kraju svira dva puta u celini.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</w:p>
        </w:tc>
        <w:tc>
          <w:tcPr>
            <w:tcW w:w="478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Violinski ključ.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Tonaliteti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do tri predznaka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</w:t>
            </w:r>
            <w:r>
              <w:rPr>
                <w:rFonts w:ascii="Times New Roman" w:cs="Times New Roman" w:hAnsi="Times New Roman"/>
                <w:lang w:val="sr-Latn-CS"/>
              </w:rPr>
              <w:t>e</w:t>
            </w:r>
            <w:r>
              <w:rPr>
                <w:rFonts w:ascii="Times New Roman" w:cs="Times New Roman" w:hAnsi="Times New Roman"/>
                <w:lang w:val="sr-Latn-CS"/>
              </w:rPr>
              <w:t>dinica brojanja: četvrtina i četvrtina s tačkom</w:t>
            </w:r>
            <w:r>
              <w:rPr>
                <w:rFonts w:ascii="Times New Roman" w:cs="Times New Roman" w:hAnsi="Times New Roman"/>
                <w:lang w:val="sr-Latn-CS"/>
              </w:rPr>
              <w:t>,</w:t>
            </w:r>
            <w:r>
              <w:rPr>
                <w:rFonts w:ascii="Times New Roman" w:cs="Times New Roman" w:hAnsi="Times New Roman"/>
                <w:lang w:val="sr-Latn-CS"/>
              </w:rPr>
              <w:t xml:space="preserve"> s prostom podelom trodela.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 osam</w:t>
            </w:r>
            <w:r>
              <w:rPr>
                <w:rFonts w:ascii="Times New Roman" w:cs="Times New Roman" w:hAnsi="Times New Roman"/>
                <w:lang w:val="sr-Latn-CS"/>
              </w:rPr>
              <w:t xml:space="preserve"> taktova.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Takmičar</w:t>
            </w:r>
            <w:r>
              <w:rPr>
                <w:rFonts w:ascii="Times New Roman" w:cs="Times New Roman" w:hAnsi="Times New Roman"/>
                <w:lang w:val="sr-Latn-CS"/>
              </w:rPr>
              <w:t>ka/takmičar</w:t>
            </w:r>
            <w:r>
              <w:rPr>
                <w:rFonts w:ascii="Times New Roman" w:cs="Times New Roman" w:hAnsi="Times New Roman"/>
                <w:lang w:val="sr-Latn-CS"/>
              </w:rPr>
              <w:t xml:space="preserve"> uzima intonaciju preko kamertona (a1) i intonira štim tonaliteta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ili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peva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kadencu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Primeri imaju oznake za tempo, dinamiku,  artikulaciju.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pevanja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može da ispravi greške.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Ritmičko čitanje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–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Bas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 s tačkom</w:t>
            </w:r>
            <w:r>
              <w:rPr>
                <w:rFonts w:ascii="Times New Roman" w:cs="Times New Roman" w:hAnsi="Times New Roman"/>
                <w:lang w:val="sr-Latn-CS"/>
              </w:rPr>
              <w:t>,</w:t>
            </w:r>
            <w:r>
              <w:rPr>
                <w:rFonts w:ascii="Times New Roman" w:cs="Times New Roman" w:hAnsi="Times New Roman"/>
                <w:lang w:val="sr-Latn-CS"/>
              </w:rPr>
              <w:t xml:space="preserve"> s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 xml:space="preserve"> složenom podelom trodela.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Dužina primera: osam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Primer ima oznaku za  tempo i artikulacija..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izvođenja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ne ispravlja greške.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V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b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teorija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muzike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9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U </w:t>
      </w:r>
      <w:r>
        <w:rPr>
          <w:rFonts w:ascii="Times New Roman" w:cs="Times New Roman" w:hAnsi="Times New Roman"/>
          <w:b/>
        </w:rPr>
        <w:t>izradi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su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zastupljen</w:t>
      </w:r>
      <w:r>
        <w:rPr>
          <w:rFonts w:ascii="Times New Roman" w:cs="Times New Roman" w:hAnsi="Times New Roman"/>
          <w:b/>
        </w:rPr>
        <w:t>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violinski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</w:t>
      </w:r>
      <w:r>
        <w:rPr>
          <w:rFonts w:ascii="Times New Roman" w:cs="Times New Roman" w:hAnsi="Times New Roman"/>
          <w:b/>
        </w:rPr>
        <w:t xml:space="preserve"> bas </w:t>
      </w:r>
      <w:r>
        <w:rPr>
          <w:rFonts w:ascii="Times New Roman" w:cs="Times New Roman" w:hAnsi="Times New Roman"/>
          <w:b/>
        </w:rPr>
        <w:t>ključ</w:t>
      </w:r>
      <w:r>
        <w:rPr>
          <w:rFonts w:ascii="Times New Roman" w:cs="Times New Roman" w:hAnsi="Times New Roman"/>
          <w:b/>
        </w:rPr>
        <w:t>.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0"/>
              <w:numPr>
                <w:ilvl w:val="0"/>
                <w:numId w:val="16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Napiši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kojim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tonalitetima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pripadaju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navedeni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predznaci</w:t>
            </w:r>
            <w:r>
              <w:rPr>
                <w:rFonts w:ascii="Times New Roman" w:cs="Times New Roman" w:hAnsi="Times New Roman"/>
              </w:rPr>
              <w:t xml:space="preserve"> (dur</w:t>
            </w:r>
            <w:r>
              <w:rPr>
                <w:rFonts w:ascii="Times New Roman" w:cs="Times New Roman" w:hAnsi="Times New Roman"/>
              </w:rPr>
              <w:t>/</w:t>
            </w:r>
            <w:r>
              <w:rPr>
                <w:rFonts w:ascii="Times New Roman" w:cs="Times New Roman" w:hAnsi="Times New Roman"/>
              </w:rPr>
              <w:t>paralelni</w:t>
            </w:r>
            <w:r>
              <w:rPr>
                <w:rFonts w:ascii="Times New Roman" w:cs="Times New Roman" w:hAnsi="Times New Roman"/>
              </w:rPr>
              <w:t xml:space="preserve"> mol)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Tonaliteti</w:t>
            </w:r>
            <w:r>
              <w:rPr>
                <w:rFonts w:ascii="Times New Roman" w:cs="Times New Roman" w:hAnsi="Times New Roman"/>
              </w:rPr>
              <w:t xml:space="preserve"> do </w:t>
            </w:r>
            <w:r>
              <w:rPr>
                <w:rFonts w:ascii="Times New Roman" w:cs="Times New Roman" w:hAnsi="Times New Roman"/>
              </w:rPr>
              <w:t>četiri</w:t>
            </w:r>
            <w:r>
              <w:rPr>
                <w:rFonts w:ascii="Times New Roman" w:cs="Times New Roman" w:hAnsi="Times New Roman"/>
              </w:rPr>
              <w:t xml:space="preserve"> pred</w:t>
            </w:r>
            <w:r>
              <w:rPr>
                <w:rFonts w:ascii="Times New Roman" w:cs="Times New Roman" w:hAnsi="Times New Roman"/>
              </w:rPr>
              <w:t>znaka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16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Prepoznaj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veli</w:t>
            </w:r>
            <w:r>
              <w:rPr>
                <w:rFonts w:ascii="Times New Roman" w:cs="Times New Roman" w:hAnsi="Times New Roman"/>
              </w:rPr>
              <w:t>č</w:t>
            </w:r>
            <w:r>
              <w:rPr>
                <w:rFonts w:ascii="Times New Roman" w:cs="Times New Roman" w:hAnsi="Times New Roman"/>
              </w:rPr>
              <w:t>inu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vrstu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zadatih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intervala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>č, v, m, u</w:t>
            </w: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 xml:space="preserve">5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pr4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16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Dopiši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predznake</w:t>
            </w:r>
            <w:r>
              <w:rPr>
                <w:rFonts w:ascii="Times New Roman" w:cs="Times New Roman" w:hAnsi="Times New Roman"/>
              </w:rPr>
              <w:t xml:space="preserve"> da bi </w:t>
            </w:r>
            <w:r>
              <w:rPr>
                <w:rFonts w:ascii="Times New Roman" w:cs="Times New Roman" w:hAnsi="Times New Roman"/>
              </w:rPr>
              <w:t>trozvuk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odgovarao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zadatoj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šifri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promenom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bilo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</w:t>
            </w:r>
            <w:r>
              <w:rPr>
                <w:rFonts w:ascii="Times New Roman" w:cs="Times New Roman" w:hAnsi="Times New Roman"/>
              </w:rPr>
              <w:t xml:space="preserve"> (d, m, u</w:t>
            </w: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, p</w:t>
            </w:r>
            <w:r>
              <w:rPr>
                <w:rFonts w:ascii="Times New Roman" w:cs="Times New Roman" w:hAnsi="Times New Roman"/>
              </w:rPr>
              <w:t>r.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kvintakord</w:t>
            </w:r>
            <w:r>
              <w:rPr>
                <w:rFonts w:ascii="Times New Roman" w:cs="Times New Roman" w:hAnsi="Times New Roman"/>
              </w:rPr>
              <w:t>)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16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Prepoznaj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vrstu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oblik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trozvuka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>durski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molski</w:t>
            </w:r>
            <w:r>
              <w:rPr>
                <w:rFonts w:ascii="Times New Roman" w:cs="Times New Roman" w:hAnsi="Times New Roman"/>
              </w:rPr>
              <w:t xml:space="preserve"> s </w:t>
            </w:r>
            <w:r>
              <w:rPr>
                <w:rFonts w:ascii="Times New Roman" w:cs="Times New Roman" w:hAnsi="Times New Roman"/>
              </w:rPr>
              <w:t>obrt</w:t>
            </w:r>
            <w:r>
              <w:rPr>
                <w:rFonts w:ascii="Times New Roman" w:cs="Times New Roman" w:hAnsi="Times New Roman"/>
              </w:rPr>
              <w:t>ajima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umanjeni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prekomerni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kvintakord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16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Dodaj predznake da bi melodija zvučala u zadatom tonalitetu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  <w:r>
              <w:rPr>
                <w:rFonts w:ascii="Times New Roman" w:cs="Times New Roman" w:hAnsi="Times New Roman"/>
                <w:lang w:val="sr-Latn-CS"/>
              </w:rPr>
              <w:t xml:space="preserve"> Tonaliteti do četiri predznaka.</w:t>
            </w:r>
          </w:p>
          <w:p>
            <w:pPr>
              <w:pStyle w:val="style0"/>
              <w:numPr>
                <w:ilvl w:val="0"/>
                <w:numId w:val="16"/>
              </w:numPr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zadatim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tonalitetima</w:t>
            </w:r>
            <w:r>
              <w:rPr>
                <w:rFonts w:ascii="Times New Roman" w:cs="Times New Roman" w:hAnsi="Times New Roman"/>
              </w:rPr>
              <w:t xml:space="preserve">, do </w:t>
            </w:r>
            <w:r>
              <w:rPr>
                <w:rFonts w:ascii="Times New Roman" w:cs="Times New Roman" w:hAnsi="Times New Roman"/>
              </w:rPr>
              <w:t>četiri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predznaka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izgraditi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dominantni</w:t>
            </w:r>
            <w:r>
              <w:rPr>
                <w:rFonts w:ascii="Times New Roman" w:cs="Times New Roman" w:hAnsi="Times New Roman"/>
              </w:rPr>
              <w:t xml:space="preserve"> (</w:t>
            </w:r>
            <w:r>
              <w:rPr>
                <w:rFonts w:ascii="Times New Roman" w:cs="Times New Roman" w:hAnsi="Times New Roman"/>
              </w:rPr>
              <w:t>mali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durski</w:t>
            </w:r>
            <w:r>
              <w:rPr>
                <w:rFonts w:ascii="Times New Roman" w:cs="Times New Roman" w:hAnsi="Times New Roman"/>
              </w:rPr>
              <w:t xml:space="preserve">) </w:t>
            </w:r>
            <w:r>
              <w:rPr>
                <w:rFonts w:ascii="Times New Roman" w:cs="Times New Roman" w:hAnsi="Times New Roman"/>
              </w:rPr>
              <w:t>septakord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VIa KATEGORIJA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4782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Jednoglasni melodijski diktat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Tonaliteti do tri predznaka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diktata</w:t>
            </w:r>
            <w:r>
              <w:rPr>
                <w:rFonts w:ascii="Times New Roman" w:cs="Times New Roman" w:hAnsi="Times New Roman"/>
                <w:lang w:val="sr-Latn-CS"/>
              </w:rPr>
              <w:t>: osam</w:t>
            </w:r>
            <w:r>
              <w:rPr>
                <w:rFonts w:ascii="Times New Roman" w:cs="Times New Roman" w:hAnsi="Times New Roman"/>
                <w:lang w:val="sr-Latn-CS"/>
              </w:rPr>
              <w:t xml:space="preserve">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Način sviranja: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 (a1)</w:t>
            </w:r>
            <w:r>
              <w:rPr>
                <w:rFonts w:ascii="Times New Roman" w:cs="Times New Roman" w:hAnsi="Times New Roman"/>
                <w:lang w:val="sr-Latn-CS"/>
              </w:rPr>
              <w:t>, štim tonaliteta, potvrda tonaliteta.  Pulsacija se daje neposredno pred zapisivanje diktata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jednom u celini.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Potvrda takta.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Diktira se po dvotaktima.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na kraju u celini svira dva puta.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>A prima vista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Tonaliteti do </w:t>
            </w:r>
            <w:r>
              <w:rPr>
                <w:rFonts w:ascii="Times New Roman" w:cs="Times New Roman" w:hAnsi="Times New Roman"/>
                <w:lang w:val="sr-Latn-CS"/>
              </w:rPr>
              <w:t>četiri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 s postupno uvedenim alteracijama.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Jedinica brojanja: četvrtina.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primera: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do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12 taktova.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Takmičar</w:t>
            </w:r>
            <w:r>
              <w:rPr>
                <w:rFonts w:ascii="Times New Roman" w:cs="Times New Roman" w:hAnsi="Times New Roman"/>
                <w:lang w:val="sr-Latn-CS"/>
              </w:rPr>
              <w:t>ka/takmipčar</w:t>
            </w:r>
            <w:r>
              <w:rPr>
                <w:rFonts w:ascii="Times New Roman" w:cs="Times New Roman" w:hAnsi="Times New Roman"/>
                <w:lang w:val="sr-Latn-CS"/>
              </w:rPr>
              <w:t xml:space="preserve"> uzima intonaciju preko kamertona (a1) i intonira štim tonaliteta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ili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peva</w:t>
            </w:r>
            <w:r>
              <w:rPr>
                <w:rFonts w:ascii="Times New Roman" w:cs="Times New Roman" w:eastAsia="Gungsuh" w:hAnsi="Times New Roman"/>
              </w:rPr>
              <w:t xml:space="preserve"> </w:t>
            </w:r>
            <w:r>
              <w:rPr>
                <w:rFonts w:ascii="Times New Roman" w:cs="Times New Roman" w:eastAsia="Gungsuh" w:hAnsi="Times New Roman"/>
              </w:rPr>
              <w:t>kadencu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Primeri imaju oznake za </w:t>
            </w:r>
            <w:r>
              <w:rPr>
                <w:rFonts w:ascii="Times New Roman" w:cs="Times New Roman" w:hAnsi="Times New Roman"/>
              </w:rPr>
              <w:t>t</w:t>
            </w:r>
            <w:r>
              <w:rPr>
                <w:rFonts w:ascii="Times New Roman" w:cs="Times New Roman" w:hAnsi="Times New Roman"/>
                <w:lang w:val="sr-Latn-CS"/>
              </w:rPr>
              <w:t>empo, dinamiku,  artikulaciju.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pevanja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može da ispravi greške.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Ritmičko čitanje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–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</w:t>
            </w:r>
            <w:r>
              <w:rPr>
                <w:rFonts w:ascii="Times New Roman" w:cs="Times New Roman" w:hAnsi="Times New Roman"/>
                <w:b/>
                <w:lang w:val="sr-Latn-CS"/>
              </w:rPr>
              <w:t>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Promena ključa (violinski</w:t>
            </w:r>
            <w:r>
              <w:rPr>
                <w:rFonts w:ascii="Times New Roman" w:cs="Times New Roman" w:hAnsi="Times New Roman"/>
                <w:lang w:val="sr-Latn-CS"/>
              </w:rPr>
              <w:t>/</w:t>
            </w:r>
            <w:r>
              <w:rPr>
                <w:rFonts w:ascii="Times New Roman" w:cs="Times New Roman" w:hAnsi="Times New Roman"/>
                <w:lang w:val="sr-Latn-CS"/>
              </w:rPr>
              <w:t>bas ključ).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 xml:space="preserve"> brojanja:  četvrtina i</w:t>
            </w:r>
            <w:r>
              <w:rPr>
                <w:rFonts w:ascii="Times New Roman" w:cs="Times New Roman" w:hAnsi="Times New Roman"/>
                <w:lang w:val="sr-Latn-CS"/>
              </w:rPr>
              <w:t>li</w:t>
            </w:r>
            <w:r>
              <w:rPr>
                <w:rFonts w:ascii="Times New Roman" w:cs="Times New Roman" w:hAnsi="Times New Roman"/>
                <w:lang w:val="sr-Latn-CS"/>
              </w:rPr>
              <w:t xml:space="preserve"> četvrtina s tačkom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 xml:space="preserve">sa složenom podelom trodela.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do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deset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 ima oznaku za tempo i artikulacij</w:t>
            </w:r>
            <w:r>
              <w:rPr>
                <w:rFonts w:ascii="Times New Roman" w:cs="Times New Roman" w:hAnsi="Times New Roman"/>
                <w:lang w:val="sr-Latn-CS"/>
              </w:rPr>
              <w:t>u.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izvođenja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ne ispravlja greške.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VIb KATEGORIJA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teorija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muzike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U </w:t>
      </w:r>
      <w:r>
        <w:rPr>
          <w:rFonts w:ascii="Times New Roman" w:cs="Times New Roman" w:hAnsi="Times New Roman"/>
          <w:b/>
        </w:rPr>
        <w:t>izradi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su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zastupljen</w:t>
      </w:r>
      <w:r>
        <w:rPr>
          <w:rFonts w:ascii="Times New Roman" w:cs="Times New Roman" w:hAnsi="Times New Roman"/>
          <w:b/>
        </w:rPr>
        <w:t>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violinski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</w:t>
      </w:r>
      <w:r>
        <w:rPr>
          <w:rFonts w:ascii="Times New Roman" w:cs="Times New Roman" w:hAnsi="Times New Roman"/>
          <w:b/>
        </w:rPr>
        <w:t xml:space="preserve"> bas </w:t>
      </w:r>
      <w:r>
        <w:rPr>
          <w:rFonts w:ascii="Times New Roman" w:cs="Times New Roman" w:hAnsi="Times New Roman"/>
          <w:b/>
        </w:rPr>
        <w:t>ključ</w:t>
      </w:r>
      <w:r>
        <w:rPr>
          <w:rFonts w:ascii="Times New Roman" w:cs="Times New Roman" w:hAnsi="Times New Roman"/>
          <w:b/>
        </w:rPr>
        <w:t xml:space="preserve">. </w:t>
      </w: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0"/>
              <w:numPr>
                <w:ilvl w:val="0"/>
                <w:numId w:val="23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Napiši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pred</w:t>
            </w:r>
            <w:r>
              <w:rPr>
                <w:rFonts w:ascii="Times New Roman" w:cs="Times New Roman" w:hAnsi="Times New Roman"/>
              </w:rPr>
              <w:t>z</w:t>
            </w:r>
            <w:r>
              <w:rPr>
                <w:rFonts w:ascii="Times New Roman" w:cs="Times New Roman" w:hAnsi="Times New Roman"/>
              </w:rPr>
              <w:t>nake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</w:t>
            </w:r>
            <w:r>
              <w:rPr>
                <w:rFonts w:ascii="Times New Roman" w:cs="Times New Roman" w:hAnsi="Times New Roman"/>
              </w:rPr>
              <w:t>ih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</w:t>
            </w:r>
            <w:r>
              <w:rPr>
                <w:rFonts w:ascii="Times New Roman" w:cs="Times New Roman" w:hAnsi="Times New Roman"/>
              </w:rPr>
              <w:t>a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Tonaliteti</w:t>
            </w:r>
            <w:r>
              <w:rPr>
                <w:rFonts w:ascii="Times New Roman" w:cs="Times New Roman" w:hAnsi="Times New Roman"/>
              </w:rPr>
              <w:t xml:space="preserve"> do </w:t>
            </w:r>
            <w:r>
              <w:rPr>
                <w:rFonts w:ascii="Times New Roman" w:cs="Times New Roman" w:hAnsi="Times New Roman"/>
              </w:rPr>
              <w:t>šest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predznaka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3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zadatom melodijskom primeru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u okviru takta</w:t>
            </w:r>
            <w:r>
              <w:rPr>
                <w:rFonts w:ascii="Times New Roman" w:cs="Times New Roman" w:hAnsi="Times New Roman"/>
                <w:lang w:val="sr-Latn-CS"/>
              </w:rPr>
              <w:t>,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prepoznaj i obeleži veličinu i vrstu intervala do oktave (v, m, č, u</w:t>
            </w:r>
            <w:r>
              <w:rPr>
                <w:rFonts w:ascii="Times New Roman" w:cs="Times New Roman" w:hAnsi="Times New Roman"/>
                <w:lang w:val="sr-Latn-CS"/>
              </w:rPr>
              <w:t>m.</w:t>
            </w:r>
            <w:r>
              <w:rPr>
                <w:rFonts w:ascii="Times New Roman" w:cs="Times New Roman" w:hAnsi="Times New Roman"/>
                <w:lang w:val="sr-Latn-CS"/>
              </w:rPr>
              <w:t xml:space="preserve"> i p</w:t>
            </w:r>
            <w:r>
              <w:rPr>
                <w:rFonts w:ascii="Times New Roman" w:cs="Times New Roman" w:hAnsi="Times New Roman"/>
                <w:lang w:val="sr-Latn-CS"/>
              </w:rPr>
              <w:t>r.</w:t>
            </w:r>
            <w:r>
              <w:rPr>
                <w:rFonts w:ascii="Times New Roman" w:cs="Times New Roman" w:hAnsi="Times New Roman"/>
                <w:lang w:val="sr-Latn-CS"/>
              </w:rPr>
              <w:t>)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numPr>
                <w:ilvl w:val="0"/>
                <w:numId w:val="23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zadatim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tonalitetima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stupnju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kvintakord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napiši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vrstu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>O</w:t>
            </w:r>
            <w:r>
              <w:rPr>
                <w:rFonts w:ascii="Times New Roman" w:cs="Times New Roman" w:hAnsi="Times New Roman"/>
              </w:rPr>
              <w:t>dnosi</w:t>
            </w:r>
            <w:r>
              <w:rPr>
                <w:rFonts w:ascii="Times New Roman" w:cs="Times New Roman" w:hAnsi="Times New Roman"/>
              </w:rPr>
              <w:t xml:space="preserve"> se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dur, </w:t>
            </w:r>
            <w:r>
              <w:rPr>
                <w:rFonts w:ascii="Times New Roman" w:cs="Times New Roman" w:hAnsi="Times New Roman"/>
              </w:rPr>
              <w:t>kao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sve</w:t>
            </w:r>
            <w:r>
              <w:rPr>
                <w:rFonts w:ascii="Times New Roman" w:cs="Times New Roman" w:hAnsi="Times New Roman"/>
              </w:rPr>
              <w:t xml:space="preserve"> tri </w:t>
            </w:r>
            <w:r>
              <w:rPr>
                <w:rFonts w:ascii="Times New Roman" w:cs="Times New Roman" w:hAnsi="Times New Roman"/>
              </w:rPr>
              <w:t>vrste</w:t>
            </w:r>
            <w:r>
              <w:rPr>
                <w:rFonts w:ascii="Times New Roman" w:cs="Times New Roman" w:hAnsi="Times New Roman"/>
              </w:rPr>
              <w:t xml:space="preserve"> mola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Tonaliteti</w:t>
            </w:r>
            <w:r>
              <w:rPr>
                <w:rFonts w:ascii="Times New Roman" w:cs="Times New Roman" w:hAnsi="Times New Roman"/>
              </w:rPr>
              <w:t xml:space="preserve"> do </w:t>
            </w:r>
            <w:r>
              <w:rPr>
                <w:rFonts w:ascii="Times New Roman" w:cs="Times New Roman" w:hAnsi="Times New Roman"/>
              </w:rPr>
              <w:t>šest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predznaka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3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zadatom melodijskom primeru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u okviru takta</w:t>
            </w:r>
            <w:r>
              <w:rPr>
                <w:rFonts w:ascii="Times New Roman" w:cs="Times New Roman" w:hAnsi="Times New Roman"/>
                <w:lang w:val="sr-Latn-CS"/>
              </w:rPr>
              <w:t>,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prepoznaj i obeleži vrstu i oblik trozvuka</w:t>
            </w:r>
            <w:r>
              <w:rPr>
                <w:rFonts w:ascii="Times New Roman" w:cs="Times New Roman" w:hAnsi="Times New Roman"/>
                <w:lang w:val="sr-Latn-CS"/>
              </w:rPr>
              <w:t xml:space="preserve">. </w:t>
            </w:r>
          </w:p>
          <w:p>
            <w:pPr>
              <w:pStyle w:val="style0"/>
              <w:numPr>
                <w:ilvl w:val="0"/>
                <w:numId w:val="23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Napiši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naviše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naniže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tetrahorde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zadatih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tonova</w:t>
            </w:r>
            <w:r>
              <w:rPr>
                <w:rFonts w:ascii="Times New Roman" w:cs="Times New Roman" w:hAnsi="Times New Roman"/>
              </w:rPr>
              <w:t xml:space="preserve"> (</w:t>
            </w:r>
            <w:r>
              <w:rPr>
                <w:rFonts w:ascii="Times New Roman" w:cs="Times New Roman" w:hAnsi="Times New Roman"/>
              </w:rPr>
              <w:t>durski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molski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harmonski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frigijski</w:t>
            </w:r>
            <w:r>
              <w:rPr>
                <w:rFonts w:ascii="Times New Roman" w:cs="Times New Roman" w:hAnsi="Times New Roman"/>
              </w:rPr>
              <w:t>)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3"/>
              </w:numPr>
              <w:spacing w:after="0" w:lineRule="auto" w:line="240"/>
              <w:rPr>
                <w:rFonts w:ascii="Times New Roman" w:cs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zadatim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tonalitetima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stupnju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četvorozvuk</w:t>
            </w:r>
            <w:r>
              <w:rPr>
                <w:rFonts w:ascii="Times New Roman" w:cs="Times New Roman" w:hAnsi="Times New Roman"/>
              </w:rPr>
              <w:t>e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 xml:space="preserve">md </w:t>
            </w:r>
            <w:r>
              <w:rPr>
                <w:rFonts w:ascii="Times New Roman" w:cs="Times New Roman" w:hAnsi="Times New Roman"/>
              </w:rPr>
              <w:t>sa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obrtajima</w:t>
            </w:r>
            <w:r>
              <w:rPr>
                <w:rFonts w:ascii="Times New Roman" w:cs="Times New Roman" w:hAnsi="Times New Roman"/>
              </w:rPr>
              <w:t xml:space="preserve">, a </w:t>
            </w:r>
            <w:r>
              <w:rPr>
                <w:rFonts w:ascii="Times New Roman" w:cs="Times New Roman" w:hAnsi="Times New Roman"/>
              </w:rPr>
              <w:t>vd</w:t>
            </w:r>
            <w:r>
              <w:rPr>
                <w:rFonts w:ascii="Times New Roman" w:cs="Times New Roman" w:hAnsi="Times New Roman"/>
              </w:rPr>
              <w:t xml:space="preserve">, mm, </w:t>
            </w:r>
            <w:r>
              <w:rPr>
                <w:rFonts w:ascii="Times New Roman" w:cs="Times New Roman" w:hAnsi="Times New Roman"/>
              </w:rPr>
              <w:t>vm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pu</w:t>
            </w: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, u</w:t>
            </w:r>
            <w:r>
              <w:rPr>
                <w:rFonts w:ascii="Times New Roman" w:cs="Times New Roman" w:hAnsi="Times New Roman"/>
              </w:rPr>
              <w:t xml:space="preserve">m.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u </w:t>
            </w:r>
            <w:r>
              <w:rPr>
                <w:rFonts w:ascii="Times New Roman" w:cs="Times New Roman" w:hAnsi="Times New Roman"/>
              </w:rPr>
              <w:t>osnovnom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obliku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VIIa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7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5"/>
        <w:gridCol w:w="4626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Slušni test 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4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Od kamertona prepoznati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zapisati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ime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lestvice: dur, moldur, </w:t>
            </w:r>
            <w:r>
              <w:rPr>
                <w:rFonts w:ascii="Times New Roman" w:cs="Times New Roman" w:hAnsi="Times New Roman"/>
                <w:lang w:val="sr-Latn-CS"/>
              </w:rPr>
              <w:t>sve tri vrste</w:t>
            </w:r>
            <w:r>
              <w:rPr>
                <w:rFonts w:ascii="Times New Roman" w:cs="Times New Roman" w:hAnsi="Times New Roman"/>
                <w:lang w:val="sr-Latn-CS"/>
              </w:rPr>
              <w:t xml:space="preserve"> mol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numPr>
                <w:ilvl w:val="0"/>
                <w:numId w:val="3"/>
              </w:numPr>
              <w:spacing w:after="0" w:lineRule="auto" w:line="24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Prepoznati, obeležiti šifrom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 i zapisati od zadatog tona vrstu trozvuka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Akordi i lestvice sviraju se dva puta uzastopno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Jednoglasni melodijski diktat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Tonaliteti do </w:t>
            </w:r>
            <w:r>
              <w:rPr>
                <w:rFonts w:ascii="Times New Roman" w:cs="Times New Roman" w:hAnsi="Times New Roman"/>
                <w:lang w:val="sr-Latn-CS"/>
              </w:rPr>
              <w:t>dva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s mutacijom.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 i četvrtina s tačkom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Dužina primera do 16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Način sviranja: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 (a1)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š</w:t>
            </w:r>
            <w:r>
              <w:rPr>
                <w:rFonts w:ascii="Times New Roman" w:cs="Times New Roman" w:hAnsi="Times New Roman"/>
                <w:lang w:val="sr-Latn-CS"/>
              </w:rPr>
              <w:t>tim tonaliteta, potvrtda tonaliteta.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Pulsacija se daje neposredno pred sviranje diktata.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Potvrda takta.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jed</w:t>
            </w:r>
            <w:r>
              <w:rPr>
                <w:rFonts w:ascii="Times New Roman" w:cs="Times New Roman" w:hAnsi="Times New Roman"/>
                <w:lang w:val="sr-Latn-CS"/>
              </w:rPr>
              <w:t>anput</w:t>
            </w:r>
            <w:r>
              <w:rPr>
                <w:rFonts w:ascii="Times New Roman" w:cs="Times New Roman" w:hAnsi="Times New Roman"/>
                <w:lang w:val="sr-Latn-CS"/>
              </w:rPr>
              <w:t xml:space="preserve"> u celini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Diktira se po dvotaktima.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Diktat se na kraju svira </w:t>
            </w:r>
            <w:r>
              <w:rPr>
                <w:rFonts w:ascii="Times New Roman" w:cs="Times New Roman" w:hAnsi="Times New Roman"/>
                <w:lang w:val="sr-Latn-CS"/>
              </w:rPr>
              <w:t>dva puta</w:t>
            </w:r>
            <w:r>
              <w:rPr>
                <w:rFonts w:ascii="Times New Roman" w:cs="Times New Roman" w:hAnsi="Times New Roman"/>
                <w:lang w:val="sr-Latn-CS"/>
              </w:rPr>
              <w:t xml:space="preserve"> u celini.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>A prima vista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Tonaliteti do dva predznaka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Modulacija u paralelni i dominantni tonalitet s postupno uvedenim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alteracijama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i četvrtina s tačkom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do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16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Takmičar</w:t>
            </w:r>
            <w:r>
              <w:rPr>
                <w:rFonts w:ascii="Times New Roman" w:cs="Times New Roman" w:hAnsi="Times New Roman"/>
                <w:lang w:val="sr-Latn-CS"/>
              </w:rPr>
              <w:t>ka/takmičar</w:t>
            </w:r>
            <w:r>
              <w:rPr>
                <w:rFonts w:ascii="Times New Roman" w:cs="Times New Roman" w:hAnsi="Times New Roman"/>
                <w:lang w:val="sr-Latn-CS"/>
              </w:rPr>
              <w:t xml:space="preserve"> uzima intonaciju preko kamerto</w:t>
            </w:r>
            <w:r>
              <w:rPr>
                <w:rFonts w:ascii="Times New Roman" w:cs="Times New Roman" w:hAnsi="Times New Roman"/>
                <w:lang w:val="sr-Latn-CS"/>
              </w:rPr>
              <w:t>m</w:t>
            </w:r>
            <w:r>
              <w:rPr>
                <w:rFonts w:ascii="Times New Roman" w:cs="Times New Roman" w:hAnsi="Times New Roman"/>
                <w:lang w:val="sr-Latn-CS"/>
              </w:rPr>
              <w:t>a (a1) i intonira štim tonaliteta.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Primeri imaju oznake za </w:t>
            </w:r>
            <w:r>
              <w:rPr>
                <w:rFonts w:ascii="Times New Roman" w:cs="Times New Roman" w:hAnsi="Times New Roman"/>
              </w:rPr>
              <w:t>t</w:t>
            </w:r>
            <w:r>
              <w:rPr>
                <w:rFonts w:ascii="Times New Roman" w:cs="Times New Roman" w:hAnsi="Times New Roman"/>
                <w:lang w:val="sr-Latn-CS"/>
              </w:rPr>
              <w:t>empo, dinamiku i artikulaciju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pevanja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može da ispravi greške.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Ritmičko čitanje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–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</w:t>
            </w:r>
            <w:r>
              <w:rPr>
                <w:rFonts w:ascii="Times New Roman" w:cs="Times New Roman" w:hAnsi="Times New Roman"/>
                <w:b/>
                <w:lang w:val="sr-Latn-CS"/>
              </w:rPr>
              <w:t>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polovina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i</w:t>
            </w:r>
            <w:r>
              <w:rPr>
                <w:rFonts w:ascii="Times New Roman" w:cs="Times New Roman" w:hAnsi="Times New Roman"/>
                <w:lang w:val="sr-Latn-CS"/>
              </w:rPr>
              <w:t>li</w:t>
            </w:r>
            <w:r>
              <w:rPr>
                <w:rFonts w:ascii="Times New Roman" w:cs="Times New Roman" w:hAnsi="Times New Roman"/>
                <w:lang w:val="sr-Latn-CS"/>
              </w:rPr>
              <w:t xml:space="preserve"> četvrtina s tačkom.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Dužina primera do 12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Označen je tempo i artikulacija.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izvođenja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ne ispravlja greške.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10"/>
        </w:rPr>
      </w:pPr>
    </w:p>
    <w:p>
      <w:pPr>
        <w:pStyle w:val="style0"/>
        <w:rPr>
          <w:rFonts w:ascii="Times New Roman" w:cs="Times New Roman" w:hAnsi="Times New Roman"/>
          <w:b/>
          <w:sz w:val="10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VIIb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teorije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muzike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7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0"/>
              <w:numPr>
                <w:ilvl w:val="0"/>
                <w:numId w:val="24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tonskom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sistemu</w:t>
            </w:r>
            <w:r>
              <w:rPr>
                <w:rFonts w:ascii="Times New Roman" w:cs="Times New Roman" w:hAnsi="Times New Roman"/>
              </w:rPr>
              <w:t xml:space="preserve">, u </w:t>
            </w:r>
            <w:r>
              <w:rPr>
                <w:rFonts w:ascii="Times New Roman" w:cs="Times New Roman" w:hAnsi="Times New Roman"/>
              </w:rPr>
              <w:t>pravcu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strelice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intervale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tonovima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 xml:space="preserve">od prime do </w:t>
            </w:r>
            <w:r>
              <w:rPr>
                <w:rFonts w:ascii="Times New Roman" w:cs="Times New Roman" w:hAnsi="Times New Roman"/>
              </w:rPr>
              <w:t>o</w:t>
            </w:r>
            <w:r>
              <w:rPr>
                <w:rFonts w:ascii="Times New Roman" w:cs="Times New Roman" w:hAnsi="Times New Roman"/>
              </w:rPr>
              <w:t>k</w:t>
            </w:r>
            <w:r>
              <w:rPr>
                <w:rFonts w:ascii="Times New Roman" w:cs="Times New Roman" w:hAnsi="Times New Roman"/>
              </w:rPr>
              <w:t>tave</w:t>
            </w:r>
            <w:r>
              <w:rPr>
                <w:rFonts w:ascii="Times New Roman" w:cs="Times New Roman" w:hAnsi="Times New Roman"/>
              </w:rPr>
              <w:t xml:space="preserve"> - v, m, č, um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4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Napiši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šifru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zadatih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intervala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4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tonskom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sistemu</w:t>
            </w:r>
            <w:r>
              <w:rPr>
                <w:rFonts w:ascii="Times New Roman" w:cs="Times New Roman" w:hAnsi="Times New Roman"/>
              </w:rPr>
              <w:t xml:space="preserve">, u </w:t>
            </w:r>
            <w:r>
              <w:rPr>
                <w:rFonts w:ascii="Times New Roman" w:cs="Times New Roman" w:hAnsi="Times New Roman"/>
              </w:rPr>
              <w:t>pravcu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strelice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trozvuke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tonovima</w:t>
            </w:r>
            <w:r>
              <w:rPr>
                <w:rFonts w:ascii="Times New Roman" w:cs="Times New Roman" w:hAnsi="Times New Roman"/>
              </w:rPr>
              <w:t xml:space="preserve"> (d, m, u</w:t>
            </w:r>
            <w:r>
              <w:rPr>
                <w:rFonts w:ascii="Times New Roman" w:cs="Times New Roman" w:hAnsi="Times New Roman"/>
              </w:rPr>
              <w:t xml:space="preserve">m.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</w:t>
            </w:r>
            <w:r>
              <w:rPr>
                <w:rFonts w:ascii="Times New Roman" w:cs="Times New Roman" w:hAnsi="Times New Roman"/>
              </w:rPr>
              <w:t>r.</w:t>
            </w:r>
            <w:r>
              <w:rPr>
                <w:rFonts w:ascii="Times New Roman" w:cs="Times New Roman" w:hAnsi="Times New Roman"/>
              </w:rPr>
              <w:t xml:space="preserve"> s </w:t>
            </w:r>
            <w:r>
              <w:rPr>
                <w:rFonts w:ascii="Times New Roman" w:cs="Times New Roman" w:hAnsi="Times New Roman"/>
              </w:rPr>
              <w:t>obrtajima</w:t>
            </w:r>
            <w:r>
              <w:rPr>
                <w:rFonts w:ascii="Times New Roman" w:cs="Times New Roman" w:hAnsi="Times New Roman"/>
              </w:rPr>
              <w:t>)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4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zadatim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tonalitetima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stupnju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četvorozvuke</w:t>
            </w:r>
            <w:r>
              <w:rPr>
                <w:rFonts w:ascii="Times New Roman" w:cs="Times New Roman" w:hAnsi="Times New Roman"/>
              </w:rPr>
              <w:t xml:space="preserve">: md </w:t>
            </w:r>
            <w:r>
              <w:rPr>
                <w:rFonts w:ascii="Times New Roman" w:cs="Times New Roman" w:hAnsi="Times New Roman"/>
              </w:rPr>
              <w:t>sa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obrtajima</w:t>
            </w:r>
            <w:r>
              <w:rPr>
                <w:rFonts w:ascii="Times New Roman" w:cs="Times New Roman" w:hAnsi="Times New Roman"/>
              </w:rPr>
              <w:t xml:space="preserve">, a </w:t>
            </w:r>
            <w:r>
              <w:rPr>
                <w:rFonts w:ascii="Times New Roman" w:cs="Times New Roman" w:hAnsi="Times New Roman"/>
              </w:rPr>
              <w:t>vd</w:t>
            </w:r>
            <w:r>
              <w:rPr>
                <w:rFonts w:ascii="Times New Roman" w:cs="Times New Roman" w:hAnsi="Times New Roman"/>
              </w:rPr>
              <w:t xml:space="preserve">, mm, </w:t>
            </w:r>
            <w:r>
              <w:rPr>
                <w:rFonts w:ascii="Times New Roman" w:cs="Times New Roman" w:hAnsi="Times New Roman"/>
              </w:rPr>
              <w:t>vm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pum</w:t>
            </w:r>
            <w:r>
              <w:rPr>
                <w:rFonts w:ascii="Times New Roman" w:cs="Times New Roman" w:hAnsi="Times New Roman"/>
              </w:rPr>
              <w:t xml:space="preserve">, um.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pr. u </w:t>
            </w:r>
            <w:r>
              <w:rPr>
                <w:rFonts w:ascii="Times New Roman" w:cs="Times New Roman" w:hAnsi="Times New Roman"/>
              </w:rPr>
              <w:t>osnovnom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obliku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4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tetrahorde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odredi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njihovu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mnogostranost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4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</w:rPr>
              <w:t>Napiši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mnogostranost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kvintakord</w:t>
            </w:r>
            <w:r>
              <w:rPr>
                <w:rFonts w:ascii="Times New Roman" w:cs="Times New Roman" w:hAnsi="Times New Roman"/>
              </w:rPr>
              <w:t>a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</w:tbl>
    <w:p>
      <w:pPr>
        <w:pStyle w:val="style0"/>
        <w:shd w:val="clear" w:color="auto" w:fill="ffffff"/>
        <w:rPr>
          <w:rFonts w:ascii="Times New Roman" w:cs="Times New Roman" w:hAnsi="Times New Roman"/>
          <w:b/>
          <w:u w:val="single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VIIIa KATEGORIJA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-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621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Slušni test 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Na osnovu odsviranog kamertona i toničnog </w:t>
            </w:r>
            <w:r>
              <w:rPr>
                <w:rFonts w:ascii="Times New Roman" w:cs="Times New Roman" w:hAnsi="Times New Roman"/>
              </w:rPr>
              <w:t>trozvuka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 prepoznati i izgraditi lestvicu (dur, moldur, </w:t>
            </w:r>
            <w:r>
              <w:rPr>
                <w:rFonts w:ascii="Times New Roman" w:cs="Times New Roman" w:hAnsi="Times New Roman"/>
                <w:lang w:val="sr-Latn-CS"/>
              </w:rPr>
              <w:t>sve tri vrste mola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numPr>
                <w:ilvl w:val="0"/>
                <w:numId w:val="4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numPr>
                <w:ilvl w:val="0"/>
                <w:numId w:val="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Prepoznati i zapisati, od zadatog donjeg tona, intervale do oktave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numPr>
                <w:ilvl w:val="0"/>
                <w:numId w:val="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Opažanje, određivanje vrste i zapisivanje od zadatog donjeg tona: </w:t>
            </w:r>
            <w:r>
              <w:rPr>
                <w:rFonts w:ascii="Times New Roman" w:cs="Times New Roman" w:hAnsi="Times New Roman"/>
                <w:lang w:val="sr-Latn-CS"/>
              </w:rPr>
              <w:t>kvintakord</w:t>
            </w:r>
            <w:r>
              <w:rPr>
                <w:rFonts w:ascii="Times New Roman" w:cs="Times New Roman" w:hAnsi="Times New Roman"/>
                <w:lang w:val="sr-Latn-CS"/>
              </w:rPr>
              <w:t>i</w:t>
            </w:r>
            <w:r>
              <w:rPr>
                <w:rFonts w:ascii="Times New Roman" w:cs="Times New Roman" w:hAnsi="Times New Roman"/>
                <w:lang w:val="sr-Latn-CS"/>
              </w:rPr>
              <w:t xml:space="preserve"> s obrtajima.</w:t>
            </w:r>
          </w:p>
          <w:p>
            <w:pPr>
              <w:pStyle w:val="style0"/>
              <w:numPr>
                <w:ilvl w:val="0"/>
                <w:numId w:val="8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Opažanje, određivanje vrste i zapisivanje od zadatog donjeg tona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MD7 s obrtajima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Lestvice i sazvuci se sviraju dva puta uzastopn</w:t>
            </w:r>
            <w:r>
              <w:rPr>
                <w:rFonts w:ascii="Times New Roman" w:cs="Times New Roman" w:hAnsi="Times New Roman"/>
                <w:lang w:val="sr-Latn-CS"/>
              </w:rPr>
              <w:t>o.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Jednoglasni melodijski diktat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Tonaliteti do dva predznaka.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Modulacija u subdominantni i dominantni tonalitet s postupno uveden</w:t>
            </w:r>
            <w:r>
              <w:rPr>
                <w:rFonts w:ascii="Times New Roman" w:cs="Times New Roman" w:hAnsi="Times New Roman"/>
                <w:lang w:val="sr-Latn-CS"/>
              </w:rPr>
              <w:t>i</w:t>
            </w:r>
            <w:r>
              <w:rPr>
                <w:rFonts w:ascii="Times New Roman" w:cs="Times New Roman" w:hAnsi="Times New Roman"/>
                <w:lang w:val="sr-Latn-CS"/>
              </w:rPr>
              <w:t>m alteracijama.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 i</w:t>
            </w:r>
            <w:r>
              <w:rPr>
                <w:rFonts w:ascii="Times New Roman" w:cs="Times New Roman" w:hAnsi="Times New Roman"/>
                <w:lang w:val="sr-Latn-CS"/>
              </w:rPr>
              <w:t>li</w:t>
            </w:r>
            <w:r>
              <w:rPr>
                <w:rFonts w:ascii="Times New Roman" w:cs="Times New Roman" w:hAnsi="Times New Roman"/>
                <w:lang w:val="sr-Latn-CS"/>
              </w:rPr>
              <w:t xml:space="preserve"> četvrtina s tačkom.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diktata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do 16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Način sviranja: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 (a1)</w:t>
            </w:r>
            <w:r>
              <w:rPr>
                <w:rFonts w:ascii="Times New Roman" w:cs="Times New Roman" w:hAnsi="Times New Roman"/>
                <w:lang w:val="sr-Latn-CS"/>
              </w:rPr>
              <w:t>, štim.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Pulsacija se daje neposredno pred zapisivanje diktata.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jed</w:t>
            </w:r>
            <w:r>
              <w:rPr>
                <w:rFonts w:ascii="Times New Roman" w:cs="Times New Roman" w:hAnsi="Times New Roman"/>
                <w:lang w:val="sr-Latn-CS"/>
              </w:rPr>
              <w:t>anput</w:t>
            </w:r>
            <w:r>
              <w:rPr>
                <w:rFonts w:ascii="Times New Roman" w:cs="Times New Roman" w:hAnsi="Times New Roman"/>
                <w:lang w:val="sr-Latn-CS"/>
              </w:rPr>
              <w:t xml:space="preserve"> u celini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Potvrda takta.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po dvotaktima ili po frazama koje označi autor</w:t>
            </w:r>
            <w:r>
              <w:rPr>
                <w:rFonts w:ascii="Times New Roman" w:cs="Times New Roman" w:hAnsi="Times New Roman"/>
                <w:lang w:val="sr-Latn-CS"/>
              </w:rPr>
              <w:t>ka/autor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primera.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Diktat se na kraju svira </w:t>
            </w:r>
            <w:r>
              <w:rPr>
                <w:rFonts w:ascii="Times New Roman" w:cs="Times New Roman" w:hAnsi="Times New Roman"/>
                <w:lang w:val="sr-Latn-CS"/>
              </w:rPr>
              <w:t xml:space="preserve">još </w:t>
            </w:r>
            <w:r>
              <w:rPr>
                <w:rFonts w:ascii="Times New Roman" w:cs="Times New Roman" w:hAnsi="Times New Roman"/>
                <w:lang w:val="sr-Latn-CS"/>
              </w:rPr>
              <w:t>dvaput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u celini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>A prima vista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Tonaliteti do </w:t>
            </w:r>
            <w:r>
              <w:rPr>
                <w:rFonts w:ascii="Times New Roman" w:cs="Times New Roman" w:hAnsi="Times New Roman"/>
              </w:rPr>
              <w:t>tri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</w:t>
            </w:r>
            <w:r>
              <w:rPr>
                <w:rFonts w:ascii="Times New Roman" w:cs="Times New Roman" w:hAnsi="Times New Roman"/>
                <w:lang w:val="sr-Latn-CS"/>
              </w:rPr>
              <w:t>utacija</w:t>
            </w:r>
            <w:r>
              <w:rPr>
                <w:rFonts w:ascii="Times New Roman" w:cs="Times New Roman" w:hAnsi="Times New Roman"/>
                <w:lang w:val="sr-Latn-CS"/>
              </w:rPr>
              <w:t>, m</w:t>
            </w:r>
            <w:r>
              <w:rPr>
                <w:rFonts w:ascii="Times New Roman" w:cs="Times New Roman" w:hAnsi="Times New Roman"/>
                <w:lang w:val="sr-Latn-CS"/>
              </w:rPr>
              <w:t xml:space="preserve">odulacija u </w:t>
            </w:r>
            <w:r>
              <w:rPr>
                <w:rFonts w:ascii="Times New Roman" w:cs="Times New Roman" w:hAnsi="Times New Roman"/>
                <w:lang w:val="sr-Latn-CS"/>
              </w:rPr>
              <w:t xml:space="preserve"> paralelni i dominantni tonalitet s alteracijama</w:t>
            </w:r>
            <w:r>
              <w:rPr>
                <w:rFonts w:ascii="Times New Roman" w:cs="Times New Roman" w:hAnsi="Times New Roman"/>
                <w:lang w:val="sr-Latn-CS"/>
              </w:rPr>
              <w:t xml:space="preserve"> u postupnom pokretu.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i</w:t>
            </w:r>
            <w:r>
              <w:rPr>
                <w:rFonts w:ascii="Times New Roman" w:cs="Times New Roman" w:hAnsi="Times New Roman"/>
                <w:lang w:val="sr-Latn-CS"/>
              </w:rPr>
              <w:t>li</w:t>
            </w:r>
            <w:r>
              <w:rPr>
                <w:rFonts w:ascii="Times New Roman" w:cs="Times New Roman" w:hAnsi="Times New Roman"/>
                <w:lang w:val="sr-Latn-CS"/>
              </w:rPr>
              <w:t xml:space="preserve"> četvrtina s tačkom.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do 16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</w:t>
            </w:r>
            <w:r>
              <w:rPr>
                <w:rFonts w:ascii="Times New Roman" w:cs="Times New Roman" w:hAnsi="Times New Roman"/>
                <w:lang w:val="sr-Latn-CS"/>
              </w:rPr>
              <w:t>ar</w:t>
            </w:r>
            <w:r>
              <w:rPr>
                <w:rFonts w:ascii="Times New Roman" w:cs="Times New Roman" w:hAnsi="Times New Roman"/>
                <w:lang w:val="sr-Latn-CS"/>
              </w:rPr>
              <w:t xml:space="preserve">ka/takmičar </w:t>
            </w:r>
            <w:r>
              <w:rPr>
                <w:rFonts w:ascii="Times New Roman" w:cs="Times New Roman" w:hAnsi="Times New Roman"/>
                <w:lang w:val="sr-Latn-CS"/>
              </w:rPr>
              <w:t>uzima iontonaciju preko kamertona (a1) i intonira štim tonaliteta.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Primeri imaju oznake za </w:t>
            </w:r>
            <w:r>
              <w:rPr>
                <w:rFonts w:ascii="Times New Roman" w:cs="Times New Roman" w:hAnsi="Times New Roman"/>
                <w:lang w:val="sr-Latn-CS"/>
              </w:rPr>
              <w:t>t</w:t>
            </w:r>
            <w:r>
              <w:rPr>
                <w:rFonts w:ascii="Times New Roman" w:cs="Times New Roman" w:hAnsi="Times New Roman"/>
                <w:lang w:val="sr-Latn-CS"/>
              </w:rPr>
              <w:t>empo, dinamiku i artikulaciju.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pevanja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može da ispravi greške.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Ritmičko čitanje - 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Promena ključa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Jedinica brojanja: četvrtina, </w:t>
            </w:r>
            <w:r>
              <w:rPr>
                <w:rFonts w:ascii="Times New Roman" w:cs="Times New Roman" w:hAnsi="Times New Roman"/>
                <w:lang w:val="sr-Latn-CS"/>
              </w:rPr>
              <w:t>polovina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osmina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četvrtina</w:t>
            </w:r>
            <w:r>
              <w:rPr>
                <w:rFonts w:ascii="Times New Roman" w:cs="Times New Roman" w:hAnsi="Times New Roman"/>
              </w:rPr>
              <w:t xml:space="preserve"> s </w:t>
            </w:r>
            <w:r>
              <w:rPr>
                <w:rFonts w:ascii="Times New Roman" w:cs="Times New Roman" w:hAnsi="Times New Roman"/>
              </w:rPr>
              <w:t>tačkom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Osmodelna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podela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jedinice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brojanja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Promena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metra</w:t>
            </w:r>
            <w:r>
              <w:rPr>
                <w:rFonts w:ascii="Times New Roman" w:cs="Times New Roman" w:hAnsi="Times New Roman"/>
              </w:rPr>
              <w:t xml:space="preserve"> (</w:t>
            </w:r>
            <w:r>
              <w:rPr>
                <w:rFonts w:ascii="Times New Roman" w:cs="Times New Roman" w:hAnsi="Times New Roman"/>
              </w:rPr>
              <w:t>npr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2/4-6/8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6/8-3/2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itd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)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do 12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Primer ima oznaku za tempo i artikulacij</w:t>
            </w:r>
            <w:r>
              <w:rPr>
                <w:rFonts w:ascii="Times New Roman" w:cs="Times New Roman" w:hAnsi="Times New Roman"/>
                <w:lang w:val="sr-Latn-CS"/>
              </w:rPr>
              <w:t>u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 toku izvođenja ispitivač</w:t>
            </w:r>
            <w:r>
              <w:rPr>
                <w:rFonts w:ascii="Times New Roman" w:cs="Times New Roman" w:hAnsi="Times New Roman"/>
                <w:lang w:val="sr-Latn-CS"/>
              </w:rPr>
              <w:t>ica/ispitivač</w:t>
            </w:r>
            <w:r>
              <w:rPr>
                <w:rFonts w:ascii="Times New Roman" w:cs="Times New Roman" w:hAnsi="Times New Roman"/>
                <w:lang w:val="sr-Latn-CS"/>
              </w:rPr>
              <w:t xml:space="preserve"> ne ispravlja greške.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VIII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b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teorija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muzike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0"/>
              <w:numPr>
                <w:ilvl w:val="0"/>
                <w:numId w:val="22"/>
              </w:numPr>
              <w:spacing w:after="0" w:lineRule="auto" w:line="24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Zapiši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ime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lestvičnog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niza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 xml:space="preserve">dur, </w:t>
            </w:r>
            <w:r>
              <w:rPr>
                <w:rFonts w:ascii="Times New Roman" w:cs="Times New Roman" w:hAnsi="Times New Roman"/>
              </w:rPr>
              <w:t>moldur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harmonski i melodijski mol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>Lestvični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niz</w:t>
            </w:r>
            <w:r>
              <w:rPr>
                <w:rFonts w:ascii="Times New Roman" w:cs="Times New Roman" w:hAnsi="Times New Roman"/>
              </w:rPr>
              <w:t xml:space="preserve"> ne </w:t>
            </w:r>
            <w:r>
              <w:rPr>
                <w:rFonts w:ascii="Times New Roman" w:cs="Times New Roman" w:hAnsi="Times New Roman"/>
              </w:rPr>
              <w:t>počinje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ne </w:t>
            </w:r>
            <w:r>
              <w:rPr>
                <w:rFonts w:ascii="Times New Roman" w:cs="Times New Roman" w:hAnsi="Times New Roman"/>
              </w:rPr>
              <w:t>zaršava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prvim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stupnjem</w:t>
            </w:r>
            <w:r>
              <w:rPr>
                <w:rFonts w:ascii="Times New Roman" w:cs="Times New Roman" w:hAnsi="Times New Roman"/>
              </w:rPr>
              <w:t xml:space="preserve">. </w:t>
            </w:r>
          </w:p>
          <w:p>
            <w:pPr>
              <w:pStyle w:val="style0"/>
              <w:numPr>
                <w:ilvl w:val="0"/>
                <w:numId w:val="22"/>
              </w:numPr>
              <w:spacing w:after="0" w:lineRule="auto" w:line="24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hromatsku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dursku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molsku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lestvicu</w:t>
            </w:r>
            <w:r>
              <w:rPr>
                <w:rFonts w:ascii="Times New Roman" w:cs="Times New Roman" w:hAnsi="Times New Roman"/>
              </w:rPr>
              <w:t xml:space="preserve"> u </w:t>
            </w:r>
            <w:r>
              <w:rPr>
                <w:rFonts w:ascii="Times New Roman" w:cs="Times New Roman" w:hAnsi="Times New Roman"/>
              </w:rPr>
              <w:t>pravcu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strelice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>Predznake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pisati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ispred</w:t>
            </w:r>
            <w:r>
              <w:rPr>
                <w:rFonts w:ascii="Times New Roman" w:cs="Times New Roman" w:hAnsi="Times New Roman"/>
              </w:rPr>
              <w:t xml:space="preserve"> nota.</w:t>
            </w:r>
          </w:p>
          <w:p>
            <w:pPr>
              <w:pStyle w:val="style0"/>
              <w:numPr>
                <w:ilvl w:val="0"/>
                <w:numId w:val="22"/>
              </w:numPr>
              <w:spacing w:after="0" w:lineRule="auto" w:line="24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Prepoznaj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zapiši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ime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lestvičnog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niza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>modusi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hromatske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lestvice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2"/>
              </w:numPr>
              <w:spacing w:after="0" w:lineRule="auto" w:line="24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pravcu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strelice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trozvuke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zadatih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tonova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22"/>
              </w:numPr>
              <w:spacing w:after="0" w:lineRule="auto" w:line="24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tonskom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sistemu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pravcu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strelice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izgradi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septakorde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>vd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vm</w:t>
            </w:r>
            <w:r>
              <w:rPr>
                <w:rFonts w:ascii="Times New Roman" w:cs="Times New Roman" w:hAnsi="Times New Roman"/>
              </w:rPr>
              <w:t xml:space="preserve">, md, mm, um, </w:t>
            </w:r>
            <w:r>
              <w:rPr>
                <w:rFonts w:ascii="Times New Roman" w:cs="Times New Roman" w:hAnsi="Times New Roman"/>
              </w:rPr>
              <w:t>pu</w:t>
            </w: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, pr, md6/5, md 4/3, md2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</w:tbl>
    <w:p>
      <w:pPr>
        <w:pStyle w:val="style0"/>
        <w:shd w:val="clear" w:color="auto" w:fill="ffffff"/>
        <w:rPr>
          <w:rFonts w:ascii="Times New Roman" w:cs="Times New Roman" w:hAnsi="Times New Roman"/>
          <w:b/>
          <w:u w:val="single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VIII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c 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dvoglasno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pevanje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>
        <w:trPr/>
        <w:tc>
          <w:tcPr>
            <w:tcW w:w="9350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Pevanje dvoglasnih primera u tonalitetu do </w:t>
            </w:r>
            <w:r>
              <w:rPr>
                <w:rFonts w:ascii="Times New Roman" w:cs="Times New Roman" w:hAnsi="Times New Roman"/>
              </w:rPr>
              <w:t>četiri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predznaka: modulacija, mutacija, alteracije. Taktovi sa četvrtinom, polovinom i četvrtinom s tačkom kao jedinicom brojanja.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Takmičenje se sastoji od:</w:t>
            </w:r>
          </w:p>
          <w:p>
            <w:pPr>
              <w:pStyle w:val="style0"/>
              <w:numPr>
                <w:ilvl w:val="0"/>
                <w:numId w:val="13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Pevanje jednog od zadata tri primera koji će biti objavljeni na sajtu UMBPS od </w:t>
            </w:r>
            <w:r>
              <w:rPr>
                <w:rFonts w:ascii="Times New Roman" w:cs="Times New Roman" w:hAnsi="Times New Roman"/>
                <w:lang w:val="sr-Latn-CS"/>
              </w:rPr>
              <w:t xml:space="preserve">1. </w:t>
            </w:r>
            <w:r>
              <w:rPr>
                <w:rFonts w:ascii="Times New Roman" w:cs="Times New Roman" w:hAnsi="Times New Roman"/>
                <w:lang w:val="sr-Latn-CS"/>
              </w:rPr>
              <w:t>april</w:t>
            </w:r>
            <w:r>
              <w:rPr>
                <w:rFonts w:ascii="Times New Roman" w:cs="Times New Roman" w:hAnsi="Times New Roman"/>
              </w:rPr>
              <w:t>a 202</w:t>
            </w:r>
            <w:r>
              <w:rPr>
                <w:rFonts w:ascii="Times New Roman" w:cs="Times New Roman" w:hAnsi="Times New Roman"/>
              </w:rPr>
              <w:t>3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g</w:t>
            </w:r>
            <w:r>
              <w:rPr>
                <w:rFonts w:ascii="Times New Roman" w:cs="Times New Roman" w:hAnsi="Times New Roman"/>
              </w:rPr>
              <w:t>odine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numPr>
                <w:ilvl w:val="0"/>
                <w:numId w:val="13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Izvlačenja i pevanja dvoglasnog primera </w:t>
            </w:r>
            <w:r>
              <w:rPr>
                <w:rFonts w:ascii="Times New Roman" w:cs="Times New Roman" w:hAnsi="Times New Roman"/>
                <w:i/>
                <w:iCs/>
                <w:lang w:val="sr-Latn-CS"/>
              </w:rPr>
              <w:t>a prima</w:t>
            </w:r>
            <w:r>
              <w:rPr>
                <w:rFonts w:ascii="Times New Roman" w:cs="Times New Roman" w:hAnsi="Times New Roman"/>
                <w:i/>
                <w:iCs/>
                <w:lang w:val="sr-Latn-CS"/>
              </w:rPr>
              <w:t xml:space="preserve"> vista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IXa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8"/>
        <w:gridCol w:w="4482"/>
      </w:tblGrid>
      <w:tr>
        <w:trPr/>
        <w:tc>
          <w:tcPr>
            <w:tcW w:w="4868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4482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4868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Slušni</w:t>
            </w:r>
            <w:r>
              <w:rPr>
                <w:rFonts w:ascii="Times New Roman" w:cs="Times New Roman" w:hAnsi="Times New Roman"/>
                <w:b/>
              </w:rPr>
              <w:t xml:space="preserve"> test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1.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Prepoznati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izgraditi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gornjeg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intervale</w:t>
            </w:r>
            <w:r>
              <w:rPr>
                <w:rFonts w:ascii="Times New Roman" w:cs="Times New Roman" w:hAnsi="Times New Roman"/>
              </w:rPr>
              <w:t xml:space="preserve"> do </w:t>
            </w:r>
            <w:r>
              <w:rPr>
                <w:rFonts w:ascii="Times New Roman" w:cs="Times New Roman" w:hAnsi="Times New Roman"/>
              </w:rPr>
              <w:t>oktave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2.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Opa</w:t>
            </w:r>
            <w:r>
              <w:rPr>
                <w:rFonts w:ascii="Times New Roman" w:cs="Times New Roman" w:hAnsi="Times New Roman"/>
              </w:rPr>
              <w:t>ž</w:t>
            </w:r>
            <w:r>
              <w:rPr>
                <w:rFonts w:ascii="Times New Roman" w:cs="Times New Roman" w:hAnsi="Times New Roman"/>
              </w:rPr>
              <w:t>ati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odrediti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vrstu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izgraditi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trozvuke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gornjeg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3.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Opažati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odrediti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vrstu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izgraditi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od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zadatog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donjeg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</w:t>
            </w:r>
            <w:r>
              <w:rPr>
                <w:rFonts w:ascii="Times New Roman" w:cs="Times New Roman" w:hAnsi="Times New Roman"/>
              </w:rPr>
              <w:t>:</w:t>
            </w:r>
            <w:r>
              <w:rPr>
                <w:rFonts w:ascii="Times New Roman" w:cs="Times New Roman" w:hAnsi="Times New Roman"/>
              </w:rPr>
              <w:t xml:space="preserve"> VD, VM, MM,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PU</w:t>
            </w: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, U</w:t>
            </w:r>
            <w:r>
              <w:rPr>
                <w:rFonts w:ascii="Times New Roman" w:cs="Times New Roman" w:hAnsi="Times New Roman"/>
              </w:rPr>
              <w:t xml:space="preserve">M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</w:t>
            </w:r>
            <w:r>
              <w:rPr>
                <w:rFonts w:ascii="Times New Roman" w:cs="Times New Roman" w:hAnsi="Times New Roman"/>
              </w:rPr>
              <w:t>R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septakord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MD7 s </w:t>
            </w:r>
            <w:r>
              <w:rPr>
                <w:rFonts w:ascii="Times New Roman" w:cs="Times New Roman" w:hAnsi="Times New Roman"/>
              </w:rPr>
              <w:t>obrtajima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Intervali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akordi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sviraju</w:t>
            </w:r>
            <w:r>
              <w:rPr>
                <w:rFonts w:ascii="Times New Roman" w:cs="Times New Roman" w:hAnsi="Times New Roman"/>
              </w:rPr>
              <w:t xml:space="preserve"> se </w:t>
            </w:r>
            <w:r>
              <w:rPr>
                <w:rFonts w:ascii="Times New Roman" w:cs="Times New Roman" w:hAnsi="Times New Roman"/>
              </w:rPr>
              <w:t>dva</w:t>
            </w:r>
            <w:r>
              <w:rPr>
                <w:rFonts w:ascii="Times New Roman" w:cs="Times New Roman" w:hAnsi="Times New Roman"/>
              </w:rPr>
              <w:t xml:space="preserve"> puta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ind w:right="-188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Jednoglasni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melodijski</w:t>
            </w:r>
            <w:r>
              <w:rPr>
                <w:rFonts w:ascii="Times New Roman" w:cs="Times New Roman" w:hAnsi="Times New Roman"/>
                <w:b/>
              </w:rPr>
              <w:t xml:space="preserve"> diktat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Violinski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ključ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Tonaliteti</w:t>
            </w:r>
            <w:r>
              <w:rPr>
                <w:rFonts w:ascii="Times New Roman" w:cs="Times New Roman" w:hAnsi="Times New Roman"/>
              </w:rPr>
              <w:t xml:space="preserve"> do tri </w:t>
            </w:r>
            <w:r>
              <w:rPr>
                <w:rFonts w:ascii="Times New Roman" w:cs="Times New Roman" w:hAnsi="Times New Roman"/>
              </w:rPr>
              <w:t>predznaka</w:t>
            </w:r>
            <w:r>
              <w:rPr>
                <w:rFonts w:ascii="Times New Roman" w:cs="Times New Roman" w:hAnsi="Times New Roman"/>
              </w:rPr>
              <w:t xml:space="preserve">. 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utacija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odulacija</w:t>
            </w:r>
            <w:r>
              <w:rPr>
                <w:rFonts w:ascii="Times New Roman" w:cs="Times New Roman" w:hAnsi="Times New Roman"/>
              </w:rPr>
              <w:t xml:space="preserve"> u </w:t>
            </w:r>
            <w:r>
              <w:rPr>
                <w:rFonts w:ascii="Times New Roman" w:cs="Times New Roman" w:hAnsi="Times New Roman"/>
              </w:rPr>
              <w:t>dominantni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ili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susedni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</w:t>
            </w:r>
            <w:r>
              <w:rPr>
                <w:rFonts w:ascii="Times New Roman" w:cs="Times New Roman" w:hAnsi="Times New Roman"/>
              </w:rPr>
              <w:t xml:space="preserve">, s </w:t>
            </w:r>
            <w:r>
              <w:rPr>
                <w:rFonts w:ascii="Times New Roman" w:cs="Times New Roman" w:hAnsi="Times New Roman"/>
              </w:rPr>
              <w:t>alteracijama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Jedinica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brojanja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>četvrtina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četvrtina</w:t>
            </w:r>
            <w:r>
              <w:rPr>
                <w:rFonts w:ascii="Times New Roman" w:cs="Times New Roman" w:hAnsi="Times New Roman"/>
              </w:rPr>
              <w:t xml:space="preserve"> s </w:t>
            </w:r>
            <w:r>
              <w:rPr>
                <w:rFonts w:ascii="Times New Roman" w:cs="Times New Roman" w:hAnsi="Times New Roman"/>
              </w:rPr>
              <w:t>tačkom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ind w:right="-188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Dužina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primera</w:t>
            </w:r>
            <w:r>
              <w:rPr>
                <w:rFonts w:ascii="Times New Roman" w:cs="Times New Roman" w:hAnsi="Times New Roman"/>
              </w:rPr>
              <w:t>:</w:t>
            </w:r>
            <w:r>
              <w:rPr>
                <w:rFonts w:ascii="Times New Roman" w:cs="Times New Roman" w:hAnsi="Times New Roman"/>
              </w:rPr>
              <w:t xml:space="preserve"> do 16 </w:t>
            </w:r>
            <w:r>
              <w:rPr>
                <w:rFonts w:ascii="Times New Roman" w:cs="Times New Roman" w:hAnsi="Times New Roman"/>
              </w:rPr>
              <w:t>taktova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Način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sviranja</w:t>
            </w:r>
            <w:r>
              <w:rPr>
                <w:rFonts w:ascii="Times New Roman" w:cs="Times New Roman" w:hAnsi="Times New Roman"/>
                <w:b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 (a1), </w:t>
            </w:r>
            <w:r>
              <w:rPr>
                <w:rFonts w:ascii="Times New Roman" w:cs="Times New Roman" w:hAnsi="Times New Roman"/>
              </w:rPr>
              <w:t>štim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Pulsacija</w:t>
            </w:r>
            <w:r>
              <w:rPr>
                <w:rFonts w:ascii="Times New Roman" w:cs="Times New Roman" w:hAnsi="Times New Roman"/>
              </w:rPr>
              <w:t xml:space="preserve"> se </w:t>
            </w:r>
            <w:r>
              <w:rPr>
                <w:rFonts w:ascii="Times New Roman" w:cs="Times New Roman" w:hAnsi="Times New Roman"/>
              </w:rPr>
              <w:t>daje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neposredno</w:t>
            </w:r>
            <w:r>
              <w:rPr>
                <w:rFonts w:ascii="Times New Roman" w:cs="Times New Roman" w:hAnsi="Times New Roman"/>
              </w:rPr>
              <w:t xml:space="preserve"> pred </w:t>
            </w:r>
            <w:r>
              <w:rPr>
                <w:rFonts w:ascii="Times New Roman" w:cs="Times New Roman" w:hAnsi="Times New Roman"/>
              </w:rPr>
              <w:t>sviranje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Diktat se </w:t>
            </w:r>
            <w:r>
              <w:rPr>
                <w:rFonts w:ascii="Times New Roman" w:cs="Times New Roman" w:hAnsi="Times New Roman"/>
              </w:rPr>
              <w:t>svira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jed</w:t>
            </w:r>
            <w:r>
              <w:rPr>
                <w:rFonts w:ascii="Times New Roman" w:cs="Times New Roman" w:hAnsi="Times New Roman"/>
              </w:rPr>
              <w:t>anput</w:t>
            </w:r>
            <w:r>
              <w:rPr>
                <w:rFonts w:ascii="Times New Roman" w:cs="Times New Roman" w:hAnsi="Times New Roman"/>
              </w:rPr>
              <w:t xml:space="preserve"> u </w:t>
            </w:r>
            <w:r>
              <w:rPr>
                <w:rFonts w:ascii="Times New Roman" w:cs="Times New Roman" w:hAnsi="Times New Roman"/>
              </w:rPr>
              <w:t>celini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Diktat se </w:t>
            </w:r>
            <w:r>
              <w:rPr>
                <w:rFonts w:ascii="Times New Roman" w:cs="Times New Roman" w:hAnsi="Times New Roman"/>
              </w:rPr>
              <w:t>svira</w:t>
            </w:r>
            <w:r>
              <w:rPr>
                <w:rFonts w:ascii="Times New Roman" w:cs="Times New Roman" w:hAnsi="Times New Roman"/>
              </w:rPr>
              <w:t xml:space="preserve"> po </w:t>
            </w:r>
            <w:r>
              <w:rPr>
                <w:rFonts w:ascii="Times New Roman" w:cs="Times New Roman" w:hAnsi="Times New Roman"/>
              </w:rPr>
              <w:t>dvotaktima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ili</w:t>
            </w:r>
            <w:r>
              <w:rPr>
                <w:rFonts w:ascii="Times New Roman" w:cs="Times New Roman" w:hAnsi="Times New Roman"/>
              </w:rPr>
              <w:t xml:space="preserve"> po </w:t>
            </w:r>
            <w:r>
              <w:rPr>
                <w:rFonts w:ascii="Times New Roman" w:cs="Times New Roman" w:hAnsi="Times New Roman"/>
              </w:rPr>
              <w:t>frazama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koje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označi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autor</w:t>
            </w:r>
            <w:r>
              <w:rPr>
                <w:rFonts w:ascii="Times New Roman" w:cs="Times New Roman" w:hAnsi="Times New Roman"/>
              </w:rPr>
              <w:t>ka</w:t>
            </w:r>
            <w:r>
              <w:rPr>
                <w:rFonts w:ascii="Times New Roman" w:cs="Times New Roman" w:hAnsi="Times New Roman"/>
              </w:rPr>
              <w:t>/</w:t>
            </w:r>
            <w:r>
              <w:rPr>
                <w:rFonts w:ascii="Times New Roman" w:cs="Times New Roman" w:hAnsi="Times New Roman"/>
              </w:rPr>
              <w:t>autor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primera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ind w:right="-188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Diktat se </w:t>
            </w:r>
            <w:r>
              <w:rPr>
                <w:rFonts w:ascii="Times New Roman" w:cs="Times New Roman" w:hAnsi="Times New Roman"/>
              </w:rPr>
              <w:t>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kraju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svira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još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dva</w:t>
            </w:r>
            <w:r>
              <w:rPr>
                <w:rFonts w:ascii="Times New Roman" w:cs="Times New Roman" w:hAnsi="Times New Roman"/>
              </w:rPr>
              <w:t xml:space="preserve"> puta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w="4482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>A prima vista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>Violinski ključ.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Tonaliteti</w:t>
            </w:r>
            <w:r>
              <w:rPr>
                <w:rFonts w:ascii="Times New Roman" w:cs="Times New Roman" w:hAnsi="Times New Roman"/>
              </w:rPr>
              <w:t xml:space="preserve"> do </w:t>
            </w:r>
            <w:r>
              <w:rPr>
                <w:rFonts w:ascii="Times New Roman" w:cs="Times New Roman" w:hAnsi="Times New Roman"/>
              </w:rPr>
              <w:t>četiri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predznaka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utacija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odulacij</w:t>
            </w:r>
            <w:r>
              <w:rPr>
                <w:rFonts w:ascii="Times New Roman" w:cs="Times New Roman" w:hAnsi="Times New Roman"/>
              </w:rPr>
              <w:t>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stabilnim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alteracijama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Jedinica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brojanja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>četvrtina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>li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četvrtina</w:t>
            </w:r>
            <w:r>
              <w:rPr>
                <w:rFonts w:ascii="Times New Roman" w:cs="Times New Roman" w:hAnsi="Times New Roman"/>
              </w:rPr>
              <w:t xml:space="preserve"> s </w:t>
            </w:r>
            <w:r>
              <w:rPr>
                <w:rFonts w:ascii="Times New Roman" w:cs="Times New Roman" w:hAnsi="Times New Roman"/>
              </w:rPr>
              <w:t>tačkom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Dužina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melodijskog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primera</w:t>
            </w:r>
            <w:r>
              <w:rPr>
                <w:rFonts w:ascii="Times New Roman" w:cs="Times New Roman" w:hAnsi="Times New Roman"/>
              </w:rPr>
              <w:t>:</w:t>
            </w:r>
            <w:r>
              <w:rPr>
                <w:rFonts w:ascii="Times New Roman" w:cs="Times New Roman" w:hAnsi="Times New Roman"/>
              </w:rPr>
              <w:t xml:space="preserve"> do 16 </w:t>
            </w:r>
            <w:r>
              <w:rPr>
                <w:rFonts w:ascii="Times New Roman" w:cs="Times New Roman" w:hAnsi="Times New Roman"/>
              </w:rPr>
              <w:t>taktova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Takmičar</w:t>
            </w:r>
            <w:r>
              <w:rPr>
                <w:rFonts w:ascii="Times New Roman" w:cs="Times New Roman" w:hAnsi="Times New Roman"/>
              </w:rPr>
              <w:t>ka</w:t>
            </w:r>
            <w:r>
              <w:rPr>
                <w:rFonts w:ascii="Times New Roman" w:cs="Times New Roman" w:hAnsi="Times New Roman"/>
              </w:rPr>
              <w:t>/</w:t>
            </w:r>
            <w:r>
              <w:rPr>
                <w:rFonts w:ascii="Times New Roman" w:cs="Times New Roman" w:hAnsi="Times New Roman"/>
              </w:rPr>
              <w:t>takmičar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uzima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intonaciju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preko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kamertona</w:t>
            </w:r>
            <w:r>
              <w:rPr>
                <w:rFonts w:ascii="Times New Roman" w:cs="Times New Roman" w:hAnsi="Times New Roman"/>
              </w:rPr>
              <w:t xml:space="preserve"> (a1)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intonira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štim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tonaliteta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Primeri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imaju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oznake</w:t>
            </w:r>
            <w:r>
              <w:rPr>
                <w:rFonts w:ascii="Times New Roman" w:cs="Times New Roman" w:hAnsi="Times New Roman"/>
              </w:rPr>
              <w:t xml:space="preserve"> za tempo, </w:t>
            </w:r>
            <w:r>
              <w:rPr>
                <w:rFonts w:ascii="Times New Roman" w:cs="Times New Roman" w:hAnsi="Times New Roman"/>
              </w:rPr>
              <w:t>dinamiku</w:t>
            </w:r>
            <w:r>
              <w:rPr>
                <w:rFonts w:ascii="Times New Roman" w:cs="Times New Roman" w:hAnsi="Times New Roman"/>
              </w:rPr>
              <w:t xml:space="preserve"> i </w:t>
            </w:r>
            <w:r>
              <w:rPr>
                <w:rFonts w:ascii="Times New Roman" w:cs="Times New Roman" w:hAnsi="Times New Roman"/>
              </w:rPr>
              <w:t>artikulaciju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ind w:right="-188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Ritmi</w:t>
            </w:r>
            <w:r>
              <w:rPr>
                <w:rFonts w:ascii="Times New Roman" w:cs="Times New Roman" w:hAnsi="Times New Roman"/>
                <w:b/>
              </w:rPr>
              <w:t>č</w:t>
            </w:r>
            <w:r>
              <w:rPr>
                <w:rFonts w:ascii="Times New Roman" w:cs="Times New Roman" w:hAnsi="Times New Roman"/>
                <w:b/>
              </w:rPr>
              <w:t>ko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  <w:r>
              <w:rPr>
                <w:rFonts w:ascii="Times New Roman" w:cs="Times New Roman" w:hAnsi="Times New Roman"/>
                <w:b/>
              </w:rPr>
              <w:t>čitanje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</w:rPr>
              <w:t>–</w:t>
            </w:r>
            <w:r>
              <w:rPr>
                <w:rFonts w:ascii="Times New Roman" w:cs="Times New Roman" w:hAnsi="Times New Roman"/>
                <w:b/>
                <w:bCs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</w:rPr>
              <w:t>p</w:t>
            </w:r>
            <w:r>
              <w:rPr>
                <w:rFonts w:ascii="Times New Roman" w:cs="Times New Roman" w:hAnsi="Times New Roman"/>
                <w:b/>
              </w:rPr>
              <w:t>arlato</w:t>
            </w:r>
            <w:r>
              <w:rPr>
                <w:rFonts w:ascii="Times New Roman" w:cs="Times New Roman" w:hAnsi="Times New Roman"/>
                <w:b/>
              </w:rPr>
              <w:t xml:space="preserve"> 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Promena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ključa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vrste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takta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Dužina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primera</w:t>
            </w:r>
            <w:r>
              <w:rPr>
                <w:rFonts w:ascii="Times New Roman" w:cs="Times New Roman" w:hAnsi="Times New Roman"/>
              </w:rPr>
              <w:t>:</w:t>
            </w:r>
            <w:r>
              <w:rPr>
                <w:rFonts w:ascii="Times New Roman" w:cs="Times New Roman" w:hAnsi="Times New Roman"/>
              </w:rPr>
              <w:t xml:space="preserve"> do 16 </w:t>
            </w:r>
            <w:r>
              <w:rPr>
                <w:rFonts w:ascii="Times New Roman" w:cs="Times New Roman" w:hAnsi="Times New Roman"/>
              </w:rPr>
              <w:t>taktova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Primer </w:t>
            </w:r>
            <w:r>
              <w:rPr>
                <w:rFonts w:ascii="Times New Roman" w:cs="Times New Roman" w:hAnsi="Times New Roman"/>
              </w:rPr>
              <w:t>ima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oznaku</w:t>
            </w:r>
            <w:r>
              <w:rPr>
                <w:rFonts w:ascii="Times New Roman" w:cs="Times New Roman" w:hAnsi="Times New Roman"/>
              </w:rPr>
              <w:t xml:space="preserve"> za tempo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artikulacij</w:t>
            </w:r>
            <w:r>
              <w:rPr>
                <w:rFonts w:ascii="Times New Roman" w:cs="Times New Roman" w:hAnsi="Times New Roman"/>
              </w:rPr>
              <w:t>u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U </w:t>
            </w:r>
            <w:r>
              <w:rPr>
                <w:rFonts w:ascii="Times New Roman" w:cs="Times New Roman" w:hAnsi="Times New Roman"/>
              </w:rPr>
              <w:t>toku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izvođenja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ispitivač</w:t>
            </w:r>
            <w:r>
              <w:rPr>
                <w:rFonts w:ascii="Times New Roman" w:cs="Times New Roman" w:hAnsi="Times New Roman"/>
              </w:rPr>
              <w:t>ica</w:t>
            </w:r>
            <w:r>
              <w:rPr>
                <w:rFonts w:ascii="Times New Roman" w:cs="Times New Roman" w:hAnsi="Times New Roman"/>
              </w:rPr>
              <w:t>/</w:t>
            </w:r>
            <w:r>
              <w:rPr>
                <w:rFonts w:ascii="Times New Roman" w:cs="Times New Roman" w:hAnsi="Times New Roman"/>
              </w:rPr>
              <w:t>ispitivač</w:t>
            </w:r>
            <w:r>
              <w:rPr>
                <w:rFonts w:ascii="Times New Roman" w:cs="Times New Roman" w:hAnsi="Times New Roman"/>
              </w:rPr>
              <w:t xml:space="preserve"> ne </w:t>
            </w:r>
            <w:r>
              <w:rPr>
                <w:rFonts w:ascii="Times New Roman" w:cs="Times New Roman" w:hAnsi="Times New Roman"/>
              </w:rPr>
              <w:t>ispravlja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greške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style0"/>
        <w:shd w:val="clear" w:color="auto" w:fill="ffffff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IX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b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KATEGORIJA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teorija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muzike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Učenice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učenici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Vreme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izrade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testa</w:t>
      </w:r>
      <w:r>
        <w:rPr>
          <w:rFonts w:ascii="Times New Roman" w:cs="Times New Roman" w:hAnsi="Times New Roman"/>
          <w:b/>
        </w:rPr>
        <w:t xml:space="preserve"> je 45</w:t>
      </w:r>
      <w:r>
        <w:rPr>
          <w:rFonts w:ascii="Times New Roman" w:cs="Times New Roman" w:hAnsi="Times New Roman"/>
          <w:b/>
          <w:lang w:val="en-GB"/>
        </w:rPr>
        <w:t>’</w:t>
      </w:r>
      <w:r>
        <w:rPr>
          <w:rFonts w:ascii="Times New Roman" w:cs="Times New Roman" w:hAnsi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>
        <w:trPr/>
        <w:tc>
          <w:tcPr>
            <w:tcW w:w="10754" w:type="dxa"/>
            <w:tcBorders/>
          </w:tcPr>
          <w:p>
            <w:pPr>
              <w:pStyle w:val="style179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Imenovati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napisane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četvorozvuke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dijatonskog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hromatskog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tipa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sedam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vrsta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septakorada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dijatonskog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tipa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tvrdoumanjeni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mekoumanjeni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dvostrukoumanjeni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trostrukoumanjeni</w:t>
            </w:r>
            <w:r>
              <w:rPr>
                <w:bCs/>
              </w:rPr>
              <w:t>)</w:t>
            </w:r>
            <w:r>
              <w:rPr>
                <w:bCs/>
              </w:rPr>
              <w:t>.</w:t>
            </w:r>
          </w:p>
          <w:p>
            <w:pPr>
              <w:pStyle w:val="style179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Izgraditi</w:t>
            </w:r>
            <w:r>
              <w:rPr>
                <w:bCs/>
              </w:rPr>
              <w:t xml:space="preserve"> od </w:t>
            </w:r>
            <w:r>
              <w:rPr>
                <w:bCs/>
              </w:rPr>
              <w:t>zadatog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tona</w:t>
            </w:r>
            <w:r>
              <w:rPr>
                <w:bCs/>
              </w:rPr>
              <w:t xml:space="preserve">, u </w:t>
            </w:r>
            <w:r>
              <w:rPr>
                <w:bCs/>
              </w:rPr>
              <w:t>pravcu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strelice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četvorozvuke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dijatonskog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hromatskog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tipa</w:t>
            </w:r>
            <w:r>
              <w:rPr>
                <w:bCs/>
              </w:rPr>
              <w:t xml:space="preserve"> (</w:t>
            </w:r>
            <w:r>
              <w:rPr>
                <w:bCs/>
              </w:rPr>
              <w:t>sedam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vrsta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septakorada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dijatonskog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tipa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tvrdoumanjeni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mekoumanjeni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dvostrukoumanjeni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trostrukoumanjeni</w:t>
            </w:r>
            <w:r>
              <w:rPr>
                <w:bCs/>
              </w:rPr>
              <w:t>).</w:t>
            </w:r>
          </w:p>
          <w:p>
            <w:pPr>
              <w:pStyle w:val="style179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 xml:space="preserve">U </w:t>
            </w:r>
            <w:r>
              <w:rPr>
                <w:bCs/>
              </w:rPr>
              <w:t>zadatom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tonalitetu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izgradi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alterovane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akorde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dijatonskog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tipa</w:t>
            </w:r>
            <w:r>
              <w:rPr>
                <w:bCs/>
              </w:rPr>
              <w:t xml:space="preserve">: DD, </w:t>
            </w:r>
            <w:r>
              <w:rPr>
                <w:bCs/>
              </w:rPr>
              <w:t>frigijski</w:t>
            </w:r>
            <w:r>
              <w:rPr>
                <w:bCs/>
              </w:rPr>
              <w:t xml:space="preserve"> 5/3 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N6/3.</w:t>
            </w:r>
          </w:p>
          <w:p>
            <w:pPr>
              <w:pStyle w:val="style179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Transponuj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zadate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melodijske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primere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iz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tenor </w:t>
            </w:r>
            <w:r>
              <w:rPr>
                <w:bCs/>
              </w:rPr>
              <w:t>ključa</w:t>
            </w:r>
            <w:r>
              <w:rPr>
                <w:bCs/>
              </w:rPr>
              <w:t xml:space="preserve"> u </w:t>
            </w:r>
            <w:r>
              <w:rPr>
                <w:bCs/>
              </w:rPr>
              <w:t>violinski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ili</w:t>
            </w:r>
            <w:r>
              <w:rPr>
                <w:bCs/>
              </w:rPr>
              <w:t xml:space="preserve"> b</w:t>
            </w:r>
            <w:r>
              <w:rPr>
                <w:bCs/>
              </w:rPr>
              <w:t>a</w:t>
            </w:r>
            <w:r>
              <w:rPr>
                <w:bCs/>
              </w:rPr>
              <w:t xml:space="preserve">s </w:t>
            </w:r>
            <w:r>
              <w:rPr>
                <w:bCs/>
              </w:rPr>
              <w:t>ključ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obrnuto</w:t>
            </w:r>
            <w:r>
              <w:rPr>
                <w:bCs/>
              </w:rPr>
              <w:t>.</w:t>
            </w:r>
          </w:p>
          <w:p>
            <w:pPr>
              <w:pStyle w:val="style179"/>
              <w:numPr>
                <w:ilvl w:val="0"/>
                <w:numId w:val="35"/>
              </w:numPr>
              <w:rPr>
                <w:bCs/>
              </w:rPr>
            </w:pPr>
            <w:r>
              <w:rPr>
                <w:bCs/>
              </w:rPr>
              <w:t>Prepoznaj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tonalitet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napisan</w:t>
            </w:r>
            <w:r>
              <w:rPr>
                <w:bCs/>
              </w:rPr>
              <w:t>ih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melodija</w:t>
            </w:r>
            <w:r>
              <w:rPr>
                <w:bCs/>
              </w:rPr>
              <w:t xml:space="preserve">: </w:t>
            </w:r>
            <w:r>
              <w:rPr>
                <w:bCs/>
              </w:rPr>
              <w:t>b</w:t>
            </w:r>
            <w:r>
              <w:rPr>
                <w:bCs/>
              </w:rPr>
              <w:t>alkansk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mol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romski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mol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ili</w:t>
            </w:r>
            <w:r>
              <w:rPr>
                <w:bCs/>
              </w:rPr>
              <w:t xml:space="preserve"> modus.</w:t>
            </w:r>
          </w:p>
        </w:tc>
      </w:tr>
    </w:tbl>
    <w:p>
      <w:pPr>
        <w:pStyle w:val="style0"/>
        <w:shd w:val="clear" w:color="auto" w:fill="ffffff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Xa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solfeđo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624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Slušni test</w:t>
            </w:r>
          </w:p>
          <w:p>
            <w:pPr>
              <w:pStyle w:val="style0"/>
              <w:numPr>
                <w:ilvl w:val="0"/>
                <w:numId w:val="10"/>
              </w:numPr>
              <w:spacing w:after="0" w:lineRule="auto" w:line="240"/>
              <w:rPr>
                <w:rFonts w:ascii="Times New Roman" w:cs="Times New Roman" w:hAnsi="Times New Roman"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Cs/>
                <w:lang w:val="sr-Latn-CS"/>
              </w:rPr>
              <w:t>Opažati, označiti šifrom i izgraditi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naviše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od zatatog tona intervale od sekunde do decime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.</w:t>
            </w:r>
          </w:p>
          <w:p>
            <w:pPr>
              <w:pStyle w:val="style0"/>
              <w:numPr>
                <w:ilvl w:val="0"/>
                <w:numId w:val="10"/>
              </w:numPr>
              <w:spacing w:after="0" w:lineRule="auto" w:line="240"/>
              <w:rPr>
                <w:rFonts w:ascii="Times New Roman" w:cs="Times New Roman" w:hAnsi="Times New Roman"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Cs/>
                <w:lang w:val="sr-Latn-CS"/>
              </w:rPr>
              <w:t>Na osnovu odsviranog štima od kamertona, označiti i izgraditi lestvice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: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dur, moldur,                    </w:t>
            </w:r>
            <w:r>
              <w:rPr>
                <w:rFonts w:ascii="Times New Roman" w:cs="Times New Roman" w:hAnsi="Times New Roman"/>
                <w:lang w:val="sr-Latn-CS"/>
              </w:rPr>
              <w:t>sve tri vrste mola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.</w:t>
            </w:r>
          </w:p>
          <w:p>
            <w:pPr>
              <w:pStyle w:val="style179"/>
              <w:numPr>
                <w:ilvl w:val="0"/>
                <w:numId w:val="10"/>
              </w:numPr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Na osnovu sviranja dodati predznake da bi zapis odslušane melodije bio tačan</w:t>
            </w:r>
            <w:r>
              <w:rPr>
                <w:bCs/>
                <w:sz w:val="22"/>
                <w:szCs w:val="22"/>
                <w:lang w:val="sr-Latn-CS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Jednoglasni melodijski diktat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Polazni tonalitet do </w:t>
            </w:r>
            <w:r>
              <w:rPr>
                <w:rFonts w:ascii="Times New Roman" w:cs="Times New Roman" w:hAnsi="Times New Roman"/>
                <w:lang w:val="sr-Latn-CS"/>
              </w:rPr>
              <w:t>četiri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predznaka, </w:t>
            </w:r>
            <w:r>
              <w:rPr>
                <w:rFonts w:ascii="Times New Roman" w:cs="Times New Roman" w:hAnsi="Times New Roman"/>
                <w:lang w:val="sr-Latn-CS"/>
              </w:rPr>
              <w:t>alteracije</w:t>
            </w:r>
            <w:r>
              <w:rPr>
                <w:rFonts w:ascii="Times New Roman" w:cs="Times New Roman" w:hAnsi="Times New Roman"/>
                <w:lang w:val="sr-Latn-CS"/>
              </w:rPr>
              <w:t>, mutacija i modulacija.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do </w:t>
            </w:r>
            <w:r>
              <w:rPr>
                <w:rFonts w:ascii="Times New Roman" w:cs="Times New Roman" w:hAnsi="Times New Roman"/>
                <w:lang w:val="sr-Latn-CS"/>
              </w:rPr>
              <w:t xml:space="preserve">16 taktova.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 i četvrtina s tačkom.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Način sviranja: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 (a1)</w:t>
            </w:r>
            <w:r>
              <w:rPr>
                <w:rFonts w:ascii="Times New Roman" w:cs="Times New Roman" w:hAnsi="Times New Roman"/>
                <w:lang w:val="sr-Latn-CS"/>
              </w:rPr>
              <w:t>, štim.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Pulsacija se daje </w:t>
            </w:r>
            <w:r>
              <w:rPr>
                <w:rFonts w:ascii="Times New Roman" w:cs="Times New Roman" w:hAnsi="Times New Roman"/>
                <w:lang w:val="sr-Latn-CS"/>
              </w:rPr>
              <w:t>n</w:t>
            </w:r>
            <w:r>
              <w:rPr>
                <w:rFonts w:ascii="Times New Roman" w:cs="Times New Roman" w:hAnsi="Times New Roman"/>
                <w:lang w:val="sr-Latn-CS"/>
              </w:rPr>
              <w:t>eposredno pred sviranje.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jednom u celosti.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Zatim</w:t>
            </w:r>
            <w:r>
              <w:rPr>
                <w:rFonts w:ascii="Times New Roman" w:cs="Times New Roman" w:hAnsi="Times New Roman"/>
                <w:lang w:val="sr-Latn-CS"/>
              </w:rPr>
              <w:t>,</w:t>
            </w:r>
            <w:r>
              <w:rPr>
                <w:rFonts w:ascii="Times New Roman" w:cs="Times New Roman" w:hAnsi="Times New Roman"/>
                <w:lang w:val="sr-Latn-CS"/>
              </w:rPr>
              <w:t xml:space="preserve"> po dvotaktima ili po frazama koje označi autor</w:t>
            </w:r>
            <w:r>
              <w:rPr>
                <w:rFonts w:ascii="Times New Roman" w:cs="Times New Roman" w:hAnsi="Times New Roman"/>
                <w:lang w:val="sr-Latn-CS"/>
              </w:rPr>
              <w:t>ka/autor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primera.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na kraju u celini svira još jedanput.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Dvoglasni diktat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Tonaliteti do </w:t>
            </w:r>
            <w:r>
              <w:rPr>
                <w:rFonts w:ascii="Times New Roman" w:cs="Times New Roman" w:hAnsi="Times New Roman"/>
              </w:rPr>
              <w:t>tri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12-16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Jeinica brojanja: četvrtina i četvrtina s tačkom.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Način sviranja: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 (a1)</w:t>
            </w:r>
            <w:r>
              <w:rPr>
                <w:rFonts w:ascii="Times New Roman" w:cs="Times New Roman" w:hAnsi="Times New Roman"/>
                <w:lang w:val="sr-Latn-CS"/>
              </w:rPr>
              <w:t>, štim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Pulsacija se daje neposredno pred sviranje.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Diktat se svira jednom u celini.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Diktira se po dvotaktima ili po frazama koje označi autor</w:t>
            </w:r>
            <w:r>
              <w:rPr>
                <w:rFonts w:ascii="Times New Roman" w:cs="Times New Roman" w:hAnsi="Times New Roman"/>
                <w:lang w:val="sr-Latn-CS"/>
              </w:rPr>
              <w:t>ka/autor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primera.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na kraju u celini svira još dva puta.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D</w:t>
            </w:r>
            <w:r>
              <w:rPr>
                <w:rFonts w:ascii="Times New Roman" w:cs="Times New Roman" w:hAnsi="Times New Roman"/>
                <w:b/>
                <w:lang w:val="sr-Latn-CS"/>
              </w:rPr>
              <w:t>iptih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Svi </w:t>
            </w:r>
            <w:r>
              <w:rPr>
                <w:rFonts w:ascii="Times New Roman" w:cs="Times New Roman" w:hAnsi="Times New Roman"/>
              </w:rPr>
              <w:t>tonaliteti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taktovi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Pevanje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i/>
              </w:rPr>
              <w:t>a prima vista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dva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melodijska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primera</w:t>
            </w:r>
            <w:r>
              <w:rPr>
                <w:rFonts w:ascii="Times New Roman" w:cs="Times New Roman" w:hAnsi="Times New Roman"/>
              </w:rPr>
              <w:t xml:space="preserve"> koji </w:t>
            </w:r>
            <w:r>
              <w:rPr>
                <w:rFonts w:ascii="Times New Roman" w:cs="Times New Roman" w:hAnsi="Times New Roman"/>
              </w:rPr>
              <w:t>međusobno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kontrastiraju</w:t>
            </w:r>
            <w:r>
              <w:rPr>
                <w:rFonts w:ascii="Times New Roman" w:cs="Times New Roman" w:hAnsi="Times New Roman"/>
              </w:rPr>
              <w:t xml:space="preserve"> (u </w:t>
            </w:r>
            <w:r>
              <w:rPr>
                <w:rFonts w:ascii="Times New Roman" w:cs="Times New Roman" w:hAnsi="Times New Roman"/>
              </w:rPr>
              <w:t>tonalitetu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tempu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artikulaciji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itd</w:t>
            </w:r>
            <w:r>
              <w:rPr>
                <w:rFonts w:ascii="Times New Roman" w:cs="Times New Roman" w:hAnsi="Times New Roman"/>
              </w:rPr>
              <w:t>.)</w:t>
            </w:r>
            <w:r>
              <w:rPr>
                <w:rFonts w:ascii="Times New Roman" w:cs="Times New Roman" w:hAnsi="Times New Roman"/>
              </w:rPr>
              <w:t xml:space="preserve">. </w:t>
            </w:r>
            <w:r>
              <w:rPr>
                <w:rFonts w:ascii="Times New Roman" w:cs="Times New Roman" w:hAnsi="Times New Roman"/>
              </w:rPr>
              <w:t>Izvode</w:t>
            </w:r>
            <w:r>
              <w:rPr>
                <w:rFonts w:ascii="Times New Roman" w:cs="Times New Roman" w:hAnsi="Times New Roman"/>
              </w:rPr>
              <w:t xml:space="preserve"> se u </w:t>
            </w:r>
            <w:r>
              <w:rPr>
                <w:rFonts w:ascii="Times New Roman" w:cs="Times New Roman" w:hAnsi="Times New Roman"/>
              </w:rPr>
              <w:t>kontinuitetu</w:t>
            </w:r>
            <w:r>
              <w:rPr>
                <w:rFonts w:ascii="Times New Roman" w:cs="Times New Roman" w:hAnsi="Times New Roman"/>
              </w:rPr>
              <w:t xml:space="preserve">, bez </w:t>
            </w:r>
            <w:r>
              <w:rPr>
                <w:rFonts w:ascii="Times New Roman" w:cs="Times New Roman" w:hAnsi="Times New Roman"/>
              </w:rPr>
              <w:t>uzimanja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intonacije</w:t>
            </w:r>
            <w:r>
              <w:rPr>
                <w:rFonts w:ascii="Times New Roman" w:cs="Times New Roman" w:hAnsi="Times New Roman"/>
              </w:rPr>
              <w:t xml:space="preserve"> za </w:t>
            </w:r>
            <w:r>
              <w:rPr>
                <w:rFonts w:ascii="Times New Roman" w:cs="Times New Roman" w:hAnsi="Times New Roman"/>
              </w:rPr>
              <w:t>drugi</w:t>
            </w:r>
            <w:r>
              <w:rPr>
                <w:rFonts w:ascii="Times New Roman" w:cs="Times New Roman" w:hAnsi="Times New Roman"/>
              </w:rPr>
              <w:t xml:space="preserve"> primer.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X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c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KATEGORIJA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dvoglasno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pevanje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>
        <w:trPr/>
        <w:tc>
          <w:tcPr>
            <w:tcW w:w="9350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Pevanje dvoglasnih primera u tonalitetu do </w:t>
            </w:r>
            <w:r>
              <w:rPr>
                <w:rFonts w:ascii="Times New Roman" w:cs="Times New Roman" w:hAnsi="Times New Roman"/>
              </w:rPr>
              <w:t>pet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predznaka: modulacija, mutacija, alteracije. Svi taktovi.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Takmičenje se sastoji od:</w:t>
            </w:r>
          </w:p>
          <w:p>
            <w:pPr>
              <w:pStyle w:val="style179"/>
              <w:numPr>
                <w:ilvl w:val="0"/>
                <w:numId w:val="37"/>
              </w:num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Pevanje jednog od zadata tri primera koji će biti objavljeni na sajtu UMBPS od </w:t>
            </w:r>
            <w:r>
              <w:rPr>
                <w:lang w:val="sr-Latn-CS"/>
              </w:rPr>
              <w:t>1. april</w:t>
            </w:r>
            <w:r>
              <w:t>a 2023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odine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179"/>
              <w:numPr>
                <w:ilvl w:val="0"/>
                <w:numId w:val="37"/>
              </w:num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Izvlačenja i pevanja dvoglasnog primera </w:t>
            </w:r>
            <w:r>
              <w:rPr>
                <w:i/>
                <w:iCs/>
                <w:sz w:val="22"/>
                <w:szCs w:val="22"/>
                <w:lang w:val="sr-Latn-CS"/>
              </w:rPr>
              <w:t>a prima vista</w:t>
            </w:r>
            <w:r>
              <w:rPr>
                <w:sz w:val="22"/>
                <w:szCs w:val="22"/>
                <w:lang w:val="sr-Latn-CS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XIa KATEGORIJA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–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solfeđo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0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highlight w:val="yellow"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PISMENI DEO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highlight w:val="yellow"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USMENI DEO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Jednoglasni melodijski diktat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Dijatonska modulacija.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Polazni tonalitet do </w:t>
            </w:r>
            <w:r>
              <w:rPr>
                <w:rFonts w:ascii="Times New Roman" w:cs="Times New Roman" w:hAnsi="Times New Roman"/>
                <w:lang w:val="sr-Latn-CS"/>
              </w:rPr>
              <w:t>pet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</w:t>
            </w:r>
            <w:r>
              <w:rPr>
                <w:rFonts w:ascii="Times New Roman" w:cs="Times New Roman" w:hAnsi="Times New Roman"/>
                <w:lang w:val="sr-Latn-CS"/>
              </w:rPr>
              <w:t xml:space="preserve"> il</w:t>
            </w:r>
            <w:r>
              <w:rPr>
                <w:rFonts w:ascii="Times New Roman" w:cs="Times New Roman" w:hAnsi="Times New Roman"/>
                <w:lang w:val="sr-Latn-CS"/>
              </w:rPr>
              <w:t>i četvrtin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 xml:space="preserve"> s tačkom.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do </w:t>
            </w:r>
            <w:r>
              <w:rPr>
                <w:rFonts w:ascii="Times New Roman" w:cs="Times New Roman" w:hAnsi="Times New Roman"/>
                <w:lang w:val="sr-Latn-CS"/>
              </w:rPr>
              <w:t>16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Način sviranja: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</w:t>
            </w:r>
            <w:r>
              <w:rPr>
                <w:rFonts w:ascii="Times New Roman" w:cs="Times New Roman" w:hAnsi="Times New Roman"/>
              </w:rPr>
              <w:t xml:space="preserve"> (a1)</w:t>
            </w:r>
            <w:r>
              <w:rPr>
                <w:rFonts w:ascii="Times New Roman" w:cs="Times New Roman" w:hAnsi="Times New Roman"/>
                <w:lang w:val="sr-Latn-CS"/>
              </w:rPr>
              <w:t>, štim.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Pulsacija se daje neposredno pred sviranje.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svira jednom u celini.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Diktira se po dvotaktima ili po frazama koje označi autor</w:t>
            </w:r>
            <w:r>
              <w:rPr>
                <w:rFonts w:ascii="Times New Roman" w:cs="Times New Roman" w:hAnsi="Times New Roman"/>
                <w:lang w:val="sr-Latn-CS"/>
              </w:rPr>
              <w:t>ka/autor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primera.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na kraju u celini svira još jedanput.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Dvoglasni diktat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Tonaliteti do </w:t>
            </w:r>
            <w:r>
              <w:rPr>
                <w:rFonts w:ascii="Times New Roman" w:cs="Times New Roman" w:hAnsi="Times New Roman"/>
                <w:lang w:val="sr-Latn-CS"/>
              </w:rPr>
              <w:t>tri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Dužina primera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  <w:r>
              <w:rPr>
                <w:rFonts w:ascii="Times New Roman" w:cs="Times New Roman" w:hAnsi="Times New Roman"/>
                <w:lang w:val="sr-Latn-CS"/>
              </w:rPr>
              <w:t xml:space="preserve"> 12-16 taktova.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Jedinica brojanja: četvrtina i</w:t>
            </w:r>
            <w:r>
              <w:rPr>
                <w:rFonts w:ascii="Times New Roman" w:cs="Times New Roman" w:hAnsi="Times New Roman"/>
                <w:lang w:val="sr-Latn-CS"/>
              </w:rPr>
              <w:t>li</w:t>
            </w:r>
            <w:r>
              <w:rPr>
                <w:rFonts w:ascii="Times New Roman" w:cs="Times New Roman" w:hAnsi="Times New Roman"/>
                <w:lang w:val="sr-Latn-CS"/>
              </w:rPr>
              <w:t xml:space="preserve"> četvrtina s tačkom.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Način sviranja: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Kamerton, štim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Pulsacija se daje neposredno pred sviranje.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Diktat se svira jednom u celosti.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Diktira se po dvotaktima ili po frazama koje označi autor</w:t>
            </w:r>
            <w:r>
              <w:rPr>
                <w:rFonts w:ascii="Times New Roman" w:cs="Times New Roman" w:hAnsi="Times New Roman"/>
                <w:lang w:val="sr-Latn-CS"/>
              </w:rPr>
              <w:t>ka/autor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primera.</w:t>
            </w:r>
          </w:p>
          <w:p>
            <w:pPr>
              <w:pStyle w:val="style157"/>
              <w:rPr>
                <w:rFonts w:ascii="Times New Roman" w:cs="Times New Roman" w:hAnsi="Times New Roman"/>
                <w:highlight w:val="yellow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Diktat se na kraju u celini svira još dva puta.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DIPTIH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>Svi tonaliteti i svi taktovi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highlight w:val="yellow"/>
              </w:rPr>
            </w:pPr>
            <w:r>
              <w:rPr>
                <w:rFonts w:ascii="Times New Roman" w:cs="Times New Roman" w:hAnsi="Times New Roman"/>
              </w:rPr>
              <w:t>Pevanje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i/>
              </w:rPr>
              <w:t>a prima vista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dva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melodijska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primera</w:t>
            </w:r>
            <w:r>
              <w:rPr>
                <w:rFonts w:ascii="Times New Roman" w:cs="Times New Roman" w:hAnsi="Times New Roman"/>
              </w:rPr>
              <w:t xml:space="preserve"> koji </w:t>
            </w:r>
            <w:r>
              <w:rPr>
                <w:rFonts w:ascii="Times New Roman" w:cs="Times New Roman" w:hAnsi="Times New Roman"/>
              </w:rPr>
              <w:t>međusobno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kontrastiraju</w:t>
            </w:r>
            <w:r>
              <w:rPr>
                <w:rFonts w:ascii="Times New Roman" w:cs="Times New Roman" w:hAnsi="Times New Roman"/>
              </w:rPr>
              <w:t xml:space="preserve"> (u </w:t>
            </w:r>
            <w:r>
              <w:rPr>
                <w:rFonts w:ascii="Times New Roman" w:cs="Times New Roman" w:hAnsi="Times New Roman"/>
              </w:rPr>
              <w:t>tonalitetu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karakteru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tempu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artikulaciji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itd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 xml:space="preserve">). </w:t>
            </w:r>
            <w:r>
              <w:rPr>
                <w:rFonts w:ascii="Times New Roman" w:cs="Times New Roman" w:hAnsi="Times New Roman"/>
              </w:rPr>
              <w:t>Izvode</w:t>
            </w:r>
            <w:r>
              <w:rPr>
                <w:rFonts w:ascii="Times New Roman" w:cs="Times New Roman" w:hAnsi="Times New Roman"/>
              </w:rPr>
              <w:t xml:space="preserve"> se u </w:t>
            </w:r>
            <w:r>
              <w:rPr>
                <w:rFonts w:ascii="Times New Roman" w:cs="Times New Roman" w:hAnsi="Times New Roman"/>
              </w:rPr>
              <w:t>kontinuitetu</w:t>
            </w:r>
            <w:r>
              <w:rPr>
                <w:rFonts w:ascii="Times New Roman" w:cs="Times New Roman" w:hAnsi="Times New Roman"/>
              </w:rPr>
              <w:t xml:space="preserve">, bez </w:t>
            </w:r>
            <w:r>
              <w:rPr>
                <w:rFonts w:ascii="Times New Roman" w:cs="Times New Roman" w:hAnsi="Times New Roman"/>
              </w:rPr>
              <w:t>uzimanja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intonacije</w:t>
            </w:r>
            <w:r>
              <w:rPr>
                <w:rFonts w:ascii="Times New Roman" w:cs="Times New Roman" w:hAnsi="Times New Roman"/>
              </w:rPr>
              <w:t xml:space="preserve"> za </w:t>
            </w:r>
            <w:r>
              <w:rPr>
                <w:rFonts w:ascii="Times New Roman" w:cs="Times New Roman" w:hAnsi="Times New Roman"/>
              </w:rPr>
              <w:t>drugi</w:t>
            </w:r>
            <w:r>
              <w:rPr>
                <w:rFonts w:ascii="Times New Roman" w:cs="Times New Roman" w:hAnsi="Times New Roman"/>
              </w:rPr>
              <w:t xml:space="preserve"> primer.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highlight w:val="yellow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XI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c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KATEGORIJA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dvoglasno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pevanje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Rođene</w:t>
      </w:r>
      <w:r>
        <w:rPr>
          <w:rFonts w:ascii="Times New Roman" w:cs="Times New Roman" w:hAnsi="Times New Roman"/>
          <w:b/>
          <w:sz w:val="24"/>
          <w:szCs w:val="24"/>
        </w:rPr>
        <w:t>/</w:t>
      </w:r>
      <w:r>
        <w:rPr>
          <w:rFonts w:ascii="Times New Roman" w:cs="Times New Roman" w:hAnsi="Times New Roman"/>
          <w:b/>
          <w:sz w:val="24"/>
          <w:szCs w:val="24"/>
        </w:rPr>
        <w:t>rođeni</w:t>
      </w:r>
      <w:r>
        <w:rPr>
          <w:rFonts w:ascii="Times New Roman" w:cs="Times New Roman" w:hAnsi="Times New Roman"/>
          <w:b/>
          <w:sz w:val="24"/>
          <w:szCs w:val="24"/>
        </w:rPr>
        <w:t xml:space="preserve"> 200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 xml:space="preserve">. </w:t>
      </w:r>
      <w:r>
        <w:rPr>
          <w:rFonts w:ascii="Times New Roman" w:cs="Times New Roman" w:hAnsi="Times New Roman"/>
          <w:b/>
          <w:sz w:val="24"/>
          <w:szCs w:val="24"/>
        </w:rPr>
        <w:t>godine</w:t>
      </w:r>
      <w:r>
        <w:rPr>
          <w:rFonts w:ascii="Times New Roman" w:cs="Times New Roman" w:hAnsi="Times New Roman"/>
          <w:b/>
          <w:sz w:val="24"/>
          <w:szCs w:val="24"/>
        </w:rPr>
        <w:t xml:space="preserve">, </w:t>
      </w:r>
      <w:r>
        <w:rPr>
          <w:rFonts w:ascii="Times New Roman" w:cs="Times New Roman" w:hAnsi="Times New Roman"/>
          <w:b/>
          <w:sz w:val="24"/>
          <w:szCs w:val="24"/>
          <w:lang w:val="sr-Latn-CS"/>
        </w:rPr>
        <w:t>i mlađe/mlađi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>
        <w:trPr/>
        <w:tc>
          <w:tcPr>
            <w:tcW w:w="9350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Pevanje dvoglasnih primera u tonalitetu do </w:t>
            </w:r>
            <w:r>
              <w:rPr>
                <w:rFonts w:ascii="Times New Roman" w:cs="Times New Roman" w:hAnsi="Times New Roman"/>
              </w:rPr>
              <w:t>pet</w:t>
            </w:r>
            <w:r>
              <w:rPr>
                <w:rFonts w:ascii="Times New Roman" w:cs="Times New Roman" w:hAnsi="Times New Roman"/>
                <w:lang w:val="sr-Latn-CS"/>
              </w:rPr>
              <w:t xml:space="preserve"> predznaka: modulacija, mutacija, alteracije. Svi taktovi.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Takmičenje se sastoji od:</w:t>
            </w:r>
          </w:p>
          <w:p>
            <w:pPr>
              <w:pStyle w:val="style179"/>
              <w:numPr>
                <w:ilvl w:val="0"/>
                <w:numId w:val="38"/>
              </w:num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Pevanje jednog od zadata tri primera koji će biti objavljeni na sajtu UMBPS od </w:t>
            </w:r>
            <w:r>
              <w:rPr>
                <w:lang w:val="sr-Latn-CS"/>
              </w:rPr>
              <w:t>1. april</w:t>
            </w:r>
            <w:r>
              <w:t>a 2023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godine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style179"/>
              <w:numPr>
                <w:ilvl w:val="0"/>
                <w:numId w:val="38"/>
              </w:num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Izvlačenja i pevanja dvoglasnog primera </w:t>
            </w:r>
            <w:r>
              <w:rPr>
                <w:i/>
                <w:iCs/>
                <w:sz w:val="22"/>
                <w:szCs w:val="22"/>
                <w:lang w:val="sr-Latn-CS"/>
              </w:rPr>
              <w:t>a prima vista</w:t>
            </w:r>
            <w:r>
              <w:rPr>
                <w:sz w:val="22"/>
                <w:szCs w:val="22"/>
                <w:lang w:val="sr-Latn-CS"/>
              </w:rPr>
              <w:t>.</w:t>
            </w:r>
          </w:p>
        </w:tc>
      </w:tr>
    </w:tbl>
    <w:p>
      <w:pPr>
        <w:pStyle w:val="style0"/>
        <w:ind w:right="-1260"/>
        <w:rPr>
          <w:rFonts w:ascii="Times New Roman" w:cs="Times New Roman" w:hAnsi="Times New Roman"/>
          <w:b/>
          <w:sz w:val="24"/>
          <w:szCs w:val="24"/>
        </w:rPr>
      </w:pPr>
    </w:p>
    <w:sectPr>
      <w:footerReference w:type="even" r:id="rId2"/>
      <w:footerReference w:type="default" r:id="rId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2" w:usb2="00000000" w:usb3="00000000" w:csb0="0000009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Gungsuh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none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 PAGE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none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 PAGE </w:instrText>
    </w:r>
    <w:r>
      <w:rPr>
        <w:rStyle w:val="style41"/>
      </w:rPr>
      <w:fldChar w:fldCharType="separate"/>
    </w:r>
    <w:r>
      <w:rPr>
        <w:rStyle w:val="style41"/>
        <w:noProof/>
      </w:rPr>
      <w:t>1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C33C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F2A2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7D84A472"/>
    <w:lvl w:ilvl="0" w:tplc="14AC574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0000006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D60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D24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9F004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B14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D54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8B7EC392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BA6D3E0"/>
    <w:lvl w:ilvl="0" w:tplc="F7DE83A4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1381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1B3ADB3C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EF2E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0000011"/>
    <w:multiLevelType w:val="hybridMultilevel"/>
    <w:tmpl w:val="6CC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CC9ACB8E"/>
    <w:lvl w:ilvl="0" w:tplc="F93656FE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Garamond" w:cs="Times New Roman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31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6570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0000016"/>
    <w:multiLevelType w:val="hybridMultilevel"/>
    <w:tmpl w:val="0D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C24E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53EC0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0000019"/>
    <w:multiLevelType w:val="hybridMultilevel"/>
    <w:tmpl w:val="F42A9F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CA827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ED1E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5E16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AEFC807A"/>
    <w:lvl w:ilvl="0" w:tplc="3698BDF8">
      <w:start w:val="1"/>
      <w:numFmt w:val="decimal"/>
      <w:lvlText w:val="%1."/>
      <w:lvlJc w:val="left"/>
      <w:pPr>
        <w:ind w:left="45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0000001F"/>
    <w:multiLevelType w:val="hybridMultilevel"/>
    <w:tmpl w:val="400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A04A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0316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7686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0000023"/>
    <w:multiLevelType w:val="hybridMultilevel"/>
    <w:tmpl w:val="934418A8"/>
    <w:lvl w:ilvl="0" w:tplc="EDFC6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4"/>
    <w:multiLevelType w:val="hybridMultilevel"/>
    <w:tmpl w:val="D15A0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00000025"/>
    <w:multiLevelType w:val="hybridMultilevel"/>
    <w:tmpl w:val="C4660838"/>
    <w:lvl w:ilvl="0" w:tplc="04C8B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9"/>
  </w:num>
  <w:num w:numId="2">
    <w:abstractNumId w:val="19"/>
  </w:num>
  <w:num w:numId="3">
    <w:abstractNumId w:val="10"/>
  </w:num>
  <w:num w:numId="4">
    <w:abstractNumId w:val="13"/>
  </w:num>
  <w:num w:numId="5">
    <w:abstractNumId w:val="22"/>
  </w:num>
  <w:num w:numId="6">
    <w:abstractNumId w:val="30"/>
  </w:num>
  <w:num w:numId="7">
    <w:abstractNumId w:val="21"/>
  </w:num>
  <w:num w:numId="8">
    <w:abstractNumId w:val="26"/>
  </w:num>
  <w:num w:numId="9">
    <w:abstractNumId w:val="31"/>
  </w:num>
  <w:num w:numId="10">
    <w:abstractNumId w:val="24"/>
  </w:num>
  <w:num w:numId="11">
    <w:abstractNumId w:val="20"/>
  </w:num>
  <w:num w:numId="12">
    <w:abstractNumId w:val="16"/>
  </w:num>
  <w:num w:numId="13">
    <w:abstractNumId w:val="34"/>
  </w:num>
  <w:num w:numId="14">
    <w:abstractNumId w:val="36"/>
  </w:num>
  <w:num w:numId="15">
    <w:abstractNumId w:val="35"/>
  </w:num>
  <w:num w:numId="16">
    <w:abstractNumId w:val="27"/>
  </w:num>
  <w:num w:numId="17">
    <w:abstractNumId w:val="2"/>
  </w:num>
  <w:num w:numId="18">
    <w:abstractNumId w:val="0"/>
  </w:num>
  <w:num w:numId="19">
    <w:abstractNumId w:val="11"/>
  </w:num>
  <w:num w:numId="20">
    <w:abstractNumId w:val="9"/>
  </w:num>
  <w:num w:numId="21">
    <w:abstractNumId w:val="15"/>
  </w:num>
  <w:num w:numId="22">
    <w:abstractNumId w:val="4"/>
  </w:num>
  <w:num w:numId="23">
    <w:abstractNumId w:val="6"/>
  </w:num>
  <w:num w:numId="24">
    <w:abstractNumId w:val="5"/>
  </w:num>
  <w:num w:numId="25">
    <w:abstractNumId w:val="23"/>
  </w:num>
  <w:num w:numId="26">
    <w:abstractNumId w:val="37"/>
  </w:num>
  <w:num w:numId="27">
    <w:abstractNumId w:val="28"/>
  </w:num>
  <w:num w:numId="28">
    <w:abstractNumId w:val="8"/>
  </w:num>
  <w:num w:numId="29">
    <w:abstractNumId w:val="33"/>
  </w:num>
  <w:num w:numId="30">
    <w:abstractNumId w:val="14"/>
  </w:num>
  <w:num w:numId="31">
    <w:abstractNumId w:val="25"/>
  </w:num>
  <w:num w:numId="32">
    <w:abstractNumId w:val="7"/>
  </w:num>
  <w:num w:numId="33">
    <w:abstractNumId w:val="17"/>
  </w:num>
  <w:num w:numId="34">
    <w:abstractNumId w:val="12"/>
  </w:num>
  <w:num w:numId="35">
    <w:abstractNumId w:val="1"/>
  </w:num>
  <w:num w:numId="36">
    <w:abstractNumId w:val="18"/>
  </w:num>
  <w:num w:numId="37">
    <w:abstractNumId w:val="3"/>
  </w:num>
  <w:num w:numId="38">
    <w:abstractNumId w:val="3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3"/>
  <w:hideSpellingError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next w:val="style85"/>
    <w:rPr>
      <w:color w:val="0000ff"/>
      <w:u w:val="single"/>
    </w:rPr>
  </w:style>
  <w:style w:type="paragraph" w:styleId="style66">
    <w:name w:val="Body Text"/>
    <w:basedOn w:val="style0"/>
    <w:next w:val="style66"/>
    <w:link w:val="style4098"/>
    <w:pPr>
      <w:spacing w:after="0" w:lineRule="auto" w:line="240"/>
    </w:pPr>
    <w:rPr>
      <w:rFonts w:ascii="Times New Roman" w:cs="Times New Roman" w:eastAsia="Times New Roman" w:hAnsi="Times New Roman"/>
      <w:sz w:val="24"/>
      <w:szCs w:val="20"/>
      <w:lang w:val="sr-Cyrl-CS"/>
    </w:rPr>
  </w:style>
  <w:style w:type="character" w:customStyle="1" w:styleId="style4098">
    <w:name w:val="Body Text Char"/>
    <w:basedOn w:val="style65"/>
    <w:next w:val="style4098"/>
    <w:link w:val="style66"/>
    <w:rPr>
      <w:rFonts w:ascii="Times New Roman" w:cs="Times New Roman" w:eastAsia="Times New Roman" w:hAnsi="Times New Roman"/>
      <w:sz w:val="24"/>
      <w:szCs w:val="20"/>
      <w:lang w:val="sr-Cyrl-CS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680"/>
        <w:tab w:val="right" w:leader="none" w:pos="9360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Header Char_01c23d06-a124-413c-af60-766cdb35a5b2"/>
    <w:basedOn w:val="style65"/>
    <w:next w:val="style4099"/>
    <w:link w:val="style31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0">
    <w:name w:val="Footer Char_b744452d-7276-4471-ae1d-d86dd6adca9f"/>
    <w:basedOn w:val="style65"/>
    <w:next w:val="style4100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1">
    <w:name w:val="style71"/>
    <w:next w:val="style4101"/>
    <w:rPr>
      <w:rFonts w:ascii="Calibri" w:hAnsi="Calibri" w:hint="default"/>
    </w:rPr>
  </w:style>
  <w:style w:type="character" w:styleId="style41">
    <w:name w:val="page number"/>
    <w:basedOn w:val="style65"/>
    <w:next w:val="style4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7CBAAE-5E25-6C45-B396-C5AD1F74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Words>2956</Words>
  <Pages>12</Pages>
  <Characters>17935</Characters>
  <Application>WPS Office</Application>
  <DocSecurity>0</DocSecurity>
  <Paragraphs>547</Paragraphs>
  <ScaleCrop>false</ScaleCrop>
  <LinksUpToDate>false</LinksUpToDate>
  <CharactersWithSpaces>20599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2020-12-07T22:27:00Z</dcterms:created>
  <dc:creator>UMBPS</dc:creator>
  <lastModifiedBy>21081111RG</lastModifiedBy>
  <lastPrinted>2021-09-24T08:08:00Z</lastPrinted>
  <dcterms:modified xsi:type="dcterms:W3CDTF">2023-01-22T09:33:35Z</dcterms:modified>
  <revision>100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3bc7a7c899084916a526d80798af73a3</vt:lpwstr>
  </property>
</Properties>
</file>