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C" w:rsidRDefault="00917EDC" w:rsidP="00917EDC">
      <w:pPr>
        <w:pStyle w:val="Heading1"/>
        <w:rPr>
          <w:b/>
          <w:bCs/>
          <w:caps/>
          <w:sz w:val="32"/>
          <w:szCs w:val="32"/>
          <w:lang/>
        </w:rPr>
      </w:pPr>
      <w:r>
        <w:rPr>
          <w:b/>
          <w:bCs/>
          <w:caps/>
          <w:sz w:val="32"/>
          <w:szCs w:val="32"/>
          <w:lang/>
        </w:rPr>
        <w:t>31</w:t>
      </w:r>
      <w:r w:rsidRPr="00667220">
        <w:rPr>
          <w:b/>
          <w:bCs/>
          <w:caps/>
          <w:sz w:val="32"/>
          <w:szCs w:val="32"/>
          <w:lang/>
        </w:rPr>
        <w:t xml:space="preserve">. РЕПУБЛИЧКО ТАКМИЧЕЊЕ ИЗ </w:t>
      </w:r>
      <w:r>
        <w:rPr>
          <w:b/>
          <w:bCs/>
          <w:caps/>
          <w:sz w:val="32"/>
          <w:szCs w:val="32"/>
          <w:lang/>
        </w:rPr>
        <w:t>солфеђа и теоретских музичких предмета</w:t>
      </w:r>
    </w:p>
    <w:p w:rsidR="00917EDC" w:rsidRPr="00917EDC" w:rsidRDefault="00917EDC" w:rsidP="0088637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14A" w:rsidRPr="00917EDC" w:rsidRDefault="00886374" w:rsidP="008863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ПРОПОЗИЦИЈЕ РЕПУБЛИЧКОГ ТАКМИЧЕЊА ИЗ ИСТОРИЈЕ МУЗИКЕ</w:t>
      </w:r>
    </w:p>
    <w:p w:rsidR="00886374" w:rsidRPr="00917EDC" w:rsidRDefault="00886374" w:rsidP="008863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6374" w:rsidRPr="00917EDC" w:rsidRDefault="00886374" w:rsidP="008863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Гимназије: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а категорија – Први разред, друштвено-језички смер</w:t>
      </w:r>
      <w:r w:rsidR="001F5576" w:rsidRPr="00917EDC">
        <w:rPr>
          <w:rFonts w:ascii="Times New Roman" w:hAnsi="Times New Roman" w:cs="Times New Roman"/>
          <w:sz w:val="24"/>
          <w:szCs w:val="24"/>
          <w:lang w:val="ru-RU"/>
        </w:rPr>
        <w:t>, општи тип и природно-математички смер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б категорија – Други разред, друштвено-језички смер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 категорија – Трећи разред, друштвено-језички смер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г категорија – Четврти разред, друштвено-језички смер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д категорија – </w:t>
      </w:r>
      <w:r w:rsidR="001F5576" w:rsidRPr="00917EDC">
        <w:rPr>
          <w:rFonts w:ascii="Times New Roman" w:hAnsi="Times New Roman" w:cs="Times New Roman"/>
          <w:sz w:val="24"/>
          <w:szCs w:val="24"/>
          <w:lang w:val="ru-RU"/>
        </w:rPr>
        <w:t>Други разред, општи тип и природно-математички смер</w:t>
      </w:r>
    </w:p>
    <w:p w:rsidR="00205E55" w:rsidRPr="00917EDC" w:rsidRDefault="00205E55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6374" w:rsidRPr="00917EDC" w:rsidRDefault="00886374" w:rsidP="008863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Средње музичке школе: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а категорија – Други разред СМШ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б категорија – Трећи разред СМШ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 категорија – Четврти разред СМШ</w:t>
      </w:r>
      <w:r w:rsidR="008E5148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(*по старом Наставном плану и програму)</w:t>
      </w:r>
    </w:p>
    <w:p w:rsidR="001C5161" w:rsidRPr="00917EDC" w:rsidRDefault="001C5161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161" w:rsidRPr="00917EDC" w:rsidRDefault="001C5161" w:rsidP="001C51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НАСТАВНЕ ЈЕДИНИЦЕ:</w:t>
      </w:r>
    </w:p>
    <w:p w:rsidR="001C5161" w:rsidRPr="00917EDC" w:rsidRDefault="001C5161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576" w:rsidRPr="00917EDC" w:rsidRDefault="001F5576" w:rsidP="001F557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категорија – Први разред, друштвено-језички смер, општи тип и природно-математички смер</w:t>
      </w:r>
    </w:p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5"/>
        <w:gridCol w:w="4680"/>
      </w:tblGrid>
      <w:tr w:rsidR="00886374" w:rsidRPr="00886374" w:rsidTr="0088637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74" w:rsidRPr="00886374" w:rsidRDefault="00886374" w:rsidP="008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74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УВОД У МУЗИКУ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74" w:rsidRPr="00886374" w:rsidRDefault="00886374" w:rsidP="008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Човек и музика.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Основни музички појмови.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Музика у друштву.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Музички фолклор.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886374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Музика кроз векове.</w:t>
            </w:r>
            <w:r w:rsidRPr="00886374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br/>
            </w:r>
          </w:p>
        </w:tc>
      </w:tr>
      <w:tr w:rsidR="00886374" w:rsidRPr="00917EDC" w:rsidTr="0088637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74" w:rsidRPr="00917EDC" w:rsidRDefault="00886374" w:rsidP="00886374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У ПРВО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БИТНОЈ ДРУШТВЕ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НОЈ ЗАЈЕДНИЦИ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И КУЛТУРАМА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СТАРОГ ВЕКА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74" w:rsidRPr="00917EDC" w:rsidRDefault="00886374" w:rsidP="001C5161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Корени музике и њене првобитне улоге.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Најстарији музички инструменти.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Музика у животу старих источних народа, Грчке и Рима (улога, облици,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инструменти, теорија)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Традиционална музика народа Блиског и Далеког истока, античке Грчке и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="001C5161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Рима.</w:t>
            </w:r>
          </w:p>
        </w:tc>
      </w:tr>
      <w:tr w:rsidR="001C5161" w:rsidRPr="00917EDC" w:rsidTr="001C516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1C5161" w:rsidRDefault="001C5161" w:rsidP="001C5161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</w:pP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МУЗИКА СРЕДЊЕГ</w:t>
            </w: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ВЕКА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917EDC" w:rsidRDefault="001C5161" w:rsidP="001C5161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Ранохришћанска музика. Византијско певање.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Грегоријански корал.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Рани облици вишегласја: органум, дискант, мотет.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Световна музика средњег века: трубадури, трувери минезенгери.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Духовна и световна музика у средњевековној Србији.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Музика средњег века као инспирација за уметничку и популарну музику.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  <w:tr w:rsidR="001C5161" w:rsidRPr="001C5161" w:rsidTr="001C516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1C5161" w:rsidRDefault="001C5161" w:rsidP="001C5161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</w:pP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МУЗИКА</w:t>
            </w: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РЕНЕСАНСЕ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1C5161" w:rsidRDefault="001C5161" w:rsidP="001C5161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Три века великих достигнућа у уметности (14.,15.,16. век).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Развој духовног и световног вишегласја – Арс Нова, Франко-фламанска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школа, ренесанса у Италији.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Мотет, миса, мадригал, шансон.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lastRenderedPageBreak/>
              <w:t>Највећи представници ренесансне вокалне музике: Ђ. П. да Палестрина, О. ди Ласо, Л. Маренцио, Ђ. да Веноза.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1C5161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Инструментална музика ренесансе: ричеркар и канцона.</w:t>
            </w:r>
            <w:r w:rsidRPr="001C5161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br/>
            </w:r>
          </w:p>
        </w:tc>
      </w:tr>
      <w:tr w:rsidR="001C5161" w:rsidRPr="00917EDC" w:rsidTr="001C516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1C5161" w:rsidRDefault="001C5161" w:rsidP="001C5161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</w:pP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lastRenderedPageBreak/>
              <w:t>МУЗИКА</w:t>
            </w:r>
            <w:r w:rsidRPr="001C5161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БАРОКА И РОКОКОА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61" w:rsidRPr="00917EDC" w:rsidRDefault="001C5161" w:rsidP="001C5161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Нова уметничка и музичка стремљења у епохи барока.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Појава опере и њен развој у Италији, Француској, Немачкој, Енглеској.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Најистакнутији представници: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К. Монтеверди, А. Скарлати,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 xml:space="preserve">Ж. Б Лили, </w:t>
            </w:r>
            <w:r w:rsidR="004D1984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Х. Персл, Г.Ф. Хендл</w:t>
            </w:r>
            <w:r w:rsidR="004D1984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К. В. Глук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Развој инструменталних облика: свита, барокна соната, барокни концерт,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фуга.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Развој вокално-инструменталних облика у бароку: кантата, ораторијум,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пасија.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Представници инструменталне музике у бароку и рококоу: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А. Корели, А. Вивалди, Ј. С. Бах, Г.Ф. Хендл, Д. Скарлати.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Криза италијанске опере серије и реформа К. В. Глука.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Рађање комичне опере и њени први представници: Ђ. Б. Перголези и Д.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Чимароза.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</w:tbl>
    <w:p w:rsidR="00886374" w:rsidRPr="00917EDC" w:rsidRDefault="00886374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F5A" w:rsidRPr="00917EDC" w:rsidRDefault="008A7F5A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161" w:rsidRPr="00917EDC" w:rsidRDefault="001C5161" w:rsidP="008863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 категорија, Други разред, друштвено-језички смер:</w:t>
      </w:r>
    </w:p>
    <w:p w:rsidR="008A7F5A" w:rsidRPr="00917EDC" w:rsidRDefault="008A7F5A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15"/>
      </w:tblGrid>
      <w:tr w:rsidR="008A7F5A" w:rsidRPr="008A7F5A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8A7F5A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класицизма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Преткласицизам - Манхајмска школа; Бахови синови; Л. Бокерини.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Развој класичне сонате, концерта и симфоније.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Почеци камерне музике.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Вокално-инструментална дела и музичко-сценска дела.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Представници бечке класике: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 xml:space="preserve">Ј. Хајдн, В. А. Моцарт, Л. ван. </w:t>
            </w:r>
            <w:r w:rsidRPr="008A7F5A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Бетовен.</w:t>
            </w:r>
          </w:p>
        </w:tc>
      </w:tr>
      <w:tr w:rsidR="008A7F5A" w:rsidRPr="00917EDC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917EDC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Романтизам:Вокално-инструментална и инструментална музика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Романтизам у музици – општа обележја.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Апсолутна и програмска музика.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Музички облици: соло песма, клавирска минијатура, соната, симфонијска поема,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програмска симфонија, концерт.</w:t>
            </w:r>
          </w:p>
        </w:tc>
      </w:tr>
      <w:tr w:rsidR="008A7F5A" w:rsidRPr="00917EDC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917EDC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Опера у романтизму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Развој опере у Италији и Немачкој.</w:t>
            </w:r>
          </w:p>
        </w:tc>
      </w:tr>
    </w:tbl>
    <w:p w:rsidR="008A7F5A" w:rsidRPr="00917EDC" w:rsidRDefault="008A7F5A" w:rsidP="008863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F5A" w:rsidRPr="00917EDC" w:rsidRDefault="008A7F5A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F5A" w:rsidRPr="00917EDC" w:rsidRDefault="008A7F5A" w:rsidP="008A7F5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категорија – Трећи разред, друштвено-језички смер:</w:t>
      </w:r>
    </w:p>
    <w:p w:rsidR="008A7F5A" w:rsidRPr="00917EDC" w:rsidRDefault="008A7F5A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15"/>
      </w:tblGrid>
      <w:tr w:rsidR="008A7F5A" w:rsidRPr="00917EDC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917EDC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Романтизам: Развој опере и балета у другој половини 19. века: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Верди; веризам; Рихард Вагнер – Оперска реформа;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француска опера;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оперета;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балет у романтизму.</w:t>
            </w:r>
          </w:p>
        </w:tc>
      </w:tr>
      <w:tr w:rsidR="008A7F5A" w:rsidRPr="00917EDC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917EDC" w:rsidRDefault="008A7F5A" w:rsidP="008A7F5A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Развој националних школа у романтизму: 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 xml:space="preserve">Русија, Чешка, Скандинавија, </w:t>
            </w:r>
          </w:p>
          <w:p w:rsidR="008A7F5A" w:rsidRPr="00917EDC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Шпанија и Србија.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Русија: Руска петорка и П. И. Чајковски.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Чешка: Беджих Сметана и Антоњин Дворжак.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Скандинавија: Едвард Григ и Јан Сибелиус.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Шпанија: Исак Албенис, Енрике Гранадос, Мануел де Фаља.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Србија: Јосиф Шлезингер, Корнелије Станковић, Стеван Мокрањац, Јосиф Маринковић, Даворин Јенко и Станислав Бинички.</w:t>
            </w:r>
          </w:p>
        </w:tc>
      </w:tr>
      <w:tr w:rsidR="008A7F5A" w:rsidRPr="00917EDC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917EDC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Позни романтизам у музици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Представници апсолутне музике: Јоханес Брамс, Антон Брукнер, Густав Малер,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Сезар Франк, Рихард Штраус.</w:t>
            </w:r>
          </w:p>
        </w:tc>
      </w:tr>
    </w:tbl>
    <w:p w:rsidR="008A7F5A" w:rsidRPr="00917EDC" w:rsidRDefault="008A7F5A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F5A" w:rsidRPr="00917EDC" w:rsidRDefault="008A7F5A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F5A" w:rsidRPr="00917EDC" w:rsidRDefault="008A7F5A" w:rsidP="008A7F5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 категорија – Четврти разред, друштвено-језички смер:</w:t>
      </w:r>
    </w:p>
    <w:p w:rsidR="008A7F5A" w:rsidRPr="00917EDC" w:rsidRDefault="008A7F5A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15"/>
      </w:tblGrid>
      <w:tr w:rsidR="008A7F5A" w:rsidRPr="008A7F5A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5A" w:rsidRPr="008A7F5A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Импресионизам: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Карактеристике музике импресионизма.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lastRenderedPageBreak/>
              <w:t xml:space="preserve">Однос музике и других уметности у импресинизму. </w:t>
            </w:r>
            <w:r w:rsidRPr="008A7F5A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Представници импресионизма</w:t>
            </w:r>
            <w:r w:rsidRPr="008A7F5A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br/>
              <w:t>у муз</w:t>
            </w:r>
            <w:r w:rsidR="004D1984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ици: Клод Дебиси и Морис Равел.</w:t>
            </w:r>
          </w:p>
        </w:tc>
      </w:tr>
      <w:tr w:rsidR="008A7F5A" w:rsidRPr="008A7F5A" w:rsidTr="008A7F5A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84" w:rsidRPr="00917EDC" w:rsidRDefault="008A7F5A" w:rsidP="008A7F5A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 xml:space="preserve">Музика </w:t>
            </w:r>
            <w:r w:rsidRPr="008A7F5A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XX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Стилски правци музике прве половине 20.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 xml:space="preserve">– Модерна: </w:t>
            </w:r>
            <w:r w:rsidRPr="008A7F5A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e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кспресионизам и неокласицизам.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Представници музике прве половине 20. века у свету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: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А. Шенберг, А. Берг, А. фон Веберн, И. Стравински, Б. Барток, П. Хиндемит, С.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Прокофјев, Д. Шостакович, К. Орф, Е. Сати, француска шесторка (Д. Мијо, 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Хонегер, Ф. Пуланк), Б. Бритн.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друге половине 20.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 xml:space="preserve">- Авангардне тенденције у европској музици – интегрални серијализам, </w:t>
            </w:r>
          </w:p>
          <w:p w:rsidR="008A7F5A" w:rsidRPr="00917EDC" w:rsidRDefault="004D1984" w:rsidP="008A7F5A">
            <w:pPr>
              <w:spacing w:after="0" w:line="240" w:lineRule="auto"/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алеатори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ка, конкретна музика и електронска музика.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- Америчка експериментална музика – минимализам.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- Постмодерна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="008A7F5A"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Представници музике друге половине 20. века у свету:</w:t>
            </w:r>
            <w:r w:rsidR="008A7F5A"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- П. Булез, К. Штокхаузен, К. Пендерецки, П. Шефер;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- Џ. Кејџ, Ф. Глас, Т. Рајли;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- А. Шнитке, Џ. Адамс, Џ.Зорн.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</w:r>
            <w:r w:rsidR="008A7F5A"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Развој и представници музике 20. века у Србији.</w:t>
            </w:r>
            <w:r w:rsidR="008A7F5A"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Представници музике прве половине 20. века у Србији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:</w:t>
            </w:r>
            <w:r w:rsidR="008A7F5A"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П. Коњовић, С. Христић, М. Милојевић, Ј. Славенски, М. Тајчевић, Љ Марић.</w:t>
            </w:r>
          </w:p>
          <w:tbl>
            <w:tblPr>
              <w:tblW w:w="546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469"/>
            </w:tblGrid>
            <w:tr w:rsidR="008A7F5A" w:rsidRPr="00917EDC" w:rsidTr="004D1984">
              <w:tc>
                <w:tcPr>
                  <w:tcW w:w="5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F5A" w:rsidRPr="00917EDC" w:rsidRDefault="008A7F5A" w:rsidP="008A7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музике друге половине 20. века у Србији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: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Д. Деспић, К. Бабић, В. Радовановић, С. Хофман,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В. Трајковић, З. Ерић, И. Стефановић, С. Божић,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И. Жебељан, М. Михајловић, Г. Капетановић.</w:t>
                  </w:r>
                </w:p>
              </w:tc>
            </w:tr>
            <w:tr w:rsidR="008A7F5A" w:rsidRPr="008A7F5A" w:rsidTr="004D1984">
              <w:tc>
                <w:tcPr>
                  <w:tcW w:w="5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F5A" w:rsidRPr="00917EDC" w:rsidRDefault="008A7F5A" w:rsidP="008A7F5A">
                  <w:pPr>
                    <w:spacing w:after="0" w:line="240" w:lineRule="auto"/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</w:pP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Народна, староградска, новокомпована и „</w:t>
                  </w:r>
                  <w:r w:rsidRPr="008A7F5A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</w:rPr>
                    <w:t>world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r w:rsidRPr="008A7F5A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</w:rPr>
                    <w:t>music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” („музика света”)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- Изворна народна музика.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Карактеристични стилови певања.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Типови песама.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Народни музички инструменти.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Музика у градовима у 19. и 20. веку.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Однос према традицији.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Развој народне музике после другог светског рата.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Улога радија и ТВ-а у стварању и популаризацији народне музике.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Социолошки феномен појаве и експанзије „турбо фолк” музике.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Музика света ”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world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music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” као нови музички стил на глобалном, светском нивоу.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Популарна и примењена музика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Развој популарне и примењене музике.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Социјална функција популарне и примењене музике, њена распрострањеност 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однос према уметничкој музици.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Најзначајнији жанрови и њихови представници у свету и код нас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: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мјузикл: Л. Бернштајн; Л. Вебер; Г. Макдермонт; А. Бублил и К. М. Шенберг; Џ.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Стајн и Б. Мерил; Ј. Дога; Ф. Еб /Б. Фоси / Џо Кендер ; М. Брукс; Б. Андерсон 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Б. Улваеус; Х. Манцини ; М. Грубић.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‒ џез и блуз;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рок, поп, панк, метал, реп и техно музика;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- филмска и сценска музика (избор).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џез и блуз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Џ. Гершвин, Л. Армстронг, Д. Гилеспи, М. Дејвис, Б. Гудмен, Ч. Паркер, Џ. Кол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трејн, В. Шортер, Д. Елингтон, К. Бејзи, Т. Манк, Х. Хенкок, Ч. Корија, Џ. Рајнхарт,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Б. Смит, Б. Холидеј, Е. Фицџералд и вође великих оркестара: Б. Гудмен, Г. Милер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и К. Бејзи.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џез и блуз музике у Србији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: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Д. Гојковић, С.Гут, В.Симић, М. Блам, В. Хаџиманов, Д. Васиљевић.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рок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Ч. Бери, Џ. Ли Луис, Е. Присли, Битлси, Ролинг стоунс, Дип парпл, Лед цепелин,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Пинк флоид, Д. Боуви, Б. Дилан, Џ. Џоплин.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рок музике у Србији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: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Ју група, Бјело дугме, Рибља чорба, ЕКВ.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поп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Е. Џон, АББА, Мадона, М. Џексон, Принс, Б. Спирс, Лејди Гага, А. Гранде.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поп музике у Србији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: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Ђ. Марјановић, З. Чолић.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панк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Рамонс, Клеш, Стренглерс.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8A7F5A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Представници 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п</w:t>
                  </w:r>
                  <w:r w:rsidRPr="008A7F5A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</w:rPr>
                    <w:t>анк музике у Србији:</w:t>
                  </w:r>
                  <w:r w:rsidRPr="008A7F5A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Пекиншка патка.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метал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Ајрон мејдн, Металика, Ганс ен роузис, Еј-Си-Ди-Си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метал музике у Србији: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Кербер.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реп и хип хоп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Еминем, 50 Цент, Снуп Дог.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 xml:space="preserve">Представници реп и хип хоп музике у Србији: 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Београдски синдикат, Марчело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техно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Карл Кокс, Скрилекс.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техно музике у Србији: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Марко Настић.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филмске музике у свету: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С. Прокофјев, Џ. Вилијамс, Х. Шор, Х. Цимер (избор), Е. Мориконе, Вангелис, К.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Копола.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Представници филмске музике у Србији: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В. Костић, М. Марковић, З. Симјановић.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t>Установе културе код нас и у свету</w:t>
                  </w:r>
                  <w:r w:rsidRPr="00917EDC">
                    <w:rPr>
                      <w:rFonts w:ascii="TimesNewRomanPS-BoldMT3" w:eastAsia="Times New Roman" w:hAnsi="TimesNewRomanPS-BoldMT3" w:cs="Times New Roman"/>
                      <w:b/>
                      <w:bCs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>Миланска скала, Карнеги хол, Бечка опера, Опера Гарније, Метрополитен опера,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lastRenderedPageBreak/>
                    <w:t>Сиднејкса опера, Народно позориште у Београду и Српско народно позориште у</w:t>
                  </w: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br/>
                    <w:t>Новом Саду, Мадленијанум, Коларчев народни универзитет, Београдска</w:t>
                  </w:r>
                </w:p>
                <w:p w:rsidR="008A7F5A" w:rsidRPr="008A7F5A" w:rsidRDefault="008A7F5A" w:rsidP="008A7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EDC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филхар</w:t>
                  </w:r>
                  <w:r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t>монија.</w:t>
                  </w:r>
                  <w:r w:rsidRPr="008A7F5A">
                    <w:rPr>
                      <w:rFonts w:ascii="TimesNewRomanPSMT2" w:eastAsia="Times New Roman" w:hAnsi="TimesNewRomanPSMT2" w:cs="Times New Roman"/>
                      <w:color w:val="000000"/>
                      <w:sz w:val="14"/>
                      <w:szCs w:val="14"/>
                    </w:rPr>
                    <w:br/>
                  </w:r>
                </w:p>
              </w:tc>
            </w:tr>
          </w:tbl>
          <w:p w:rsidR="008A7F5A" w:rsidRPr="008A7F5A" w:rsidRDefault="008A7F5A" w:rsidP="008A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984" w:rsidRDefault="004D1984" w:rsidP="008A7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2" w:rsidRPr="00917EDC" w:rsidRDefault="008A7F5A" w:rsidP="008A7F5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5576" w:rsidRPr="00917ED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 – Други разред, општи тип и природно-математички смер:</w:t>
      </w:r>
    </w:p>
    <w:p w:rsidR="001F5576" w:rsidRPr="00917EDC" w:rsidRDefault="001F5576" w:rsidP="008A7F5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15"/>
      </w:tblGrid>
      <w:tr w:rsidR="00DD34E2" w:rsidRPr="00DD34E2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DD34E2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класицизма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Развој класичне сонате, концерта и симфоније.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Почеци камерне музике (вокално-инструментална и оперска дела).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Представници бечке класике: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 xml:space="preserve">Ј. Хајдн, В. А. Моцарт, Л. ван. </w:t>
            </w:r>
            <w:r w:rsidRPr="00DD34E2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Бетовен.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Романтизам – Вокално-инструментална и инструментална музика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Општа обележја романтизма у музици и карактеристични облици апсолутне и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програмске музике.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Опера и балет у романтизму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Развој опере у Италији и Немачкој.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Националне школе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Развој националних школа код Руса, Чеха и код нас.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Импресионизам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Основна обележја импресионизма у музици.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Музика </w:t>
            </w:r>
            <w:r w:rsidRPr="00DD34E2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xx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 xml:space="preserve">Главни стилски правци у развоју музике </w:t>
            </w:r>
            <w:r w:rsidRPr="00DD34E2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</w:rPr>
              <w:t>XX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 xml:space="preserve"> века, најзначајнији композитори и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њихова дела.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Стилски правци: експресионизам, неокласицизам: А. Шенберг, И. Стравински, С. Прокофјев, Д. Шостакович и Б. Барток.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Музика у србији </w:t>
            </w:r>
            <w:r w:rsidRPr="00DD34E2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xx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Представници модерне у Србији: П. Коњовић, М. Милојевић, С. Христић, Ј.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Славенски</w:t>
            </w:r>
          </w:p>
        </w:tc>
      </w:tr>
      <w:tr w:rsidR="00DD34E2" w:rsidRPr="00917EDC" w:rsidTr="00DD34E2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Популарна и примењена музика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t>Џез, забавна музика, мјузикл, рок, поп и панк музика. Традиционална народна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песма и грађанска песма.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Филмска музика.</w:t>
            </w:r>
            <w:r w:rsidRPr="00917EDC">
              <w:rPr>
                <w:rFonts w:ascii="TimesNewRomanPSMT2" w:eastAsia="Times New Roman" w:hAnsi="TimesNewRomanPSMT2" w:cs="Times New Roman"/>
                <w:color w:val="000000"/>
                <w:sz w:val="14"/>
                <w:szCs w:val="14"/>
                <w:lang w:val="ru-RU"/>
              </w:rPr>
              <w:br/>
              <w:t>Сценска музика.</w:t>
            </w:r>
          </w:p>
        </w:tc>
      </w:tr>
    </w:tbl>
    <w:p w:rsidR="001F5576" w:rsidRPr="00917EDC" w:rsidRDefault="001F5576" w:rsidP="00DD34E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5576" w:rsidRPr="00917EDC" w:rsidRDefault="001F5576" w:rsidP="00DD34E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4E2" w:rsidRPr="00917EDC" w:rsidRDefault="00DD34E2" w:rsidP="00DD34E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категорија – Други разред СМШ:</w:t>
      </w:r>
    </w:p>
    <w:p w:rsidR="00DD34E2" w:rsidRPr="00917EDC" w:rsidRDefault="00DD34E2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5"/>
        <w:gridCol w:w="4230"/>
      </w:tblGrid>
      <w:tr w:rsidR="00DD34E2" w:rsidRPr="00917EDC" w:rsidTr="00DD34E2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ПРЕТКЛАСНОГ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ДРУШТВА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И СТАРОГ ВЕКА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79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Корени музике и њена улога у преткласном друштву. Музика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Словена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Музика старих источних народа – ул</w:t>
            </w:r>
            <w:r w:rsidR="00FD2D54"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ога, заједничке карактеристике,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специфичности</w:t>
            </w:r>
            <w:r w:rsidR="00FD2D54"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Музика античке Грчке и Рима (улог</w:t>
            </w:r>
            <w:r w:rsidR="00FD2D54"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 xml:space="preserve">а, карактеристичне врсте музике 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и инструменти, Грчка трагедија, музичка теорија)</w:t>
            </w:r>
          </w:p>
        </w:tc>
      </w:tr>
      <w:tr w:rsidR="00DD34E2" w:rsidRPr="00917EDC" w:rsidTr="00DD34E2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DD34E2" w:rsidRDefault="00DD34E2" w:rsidP="00DD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2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МУЗИКА СРЕДЊЕГ ВЕКА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E2" w:rsidRPr="00917EDC" w:rsidRDefault="00DD34E2" w:rsidP="007946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Ранохришћанска, предгрегоријанска музика.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Музика у Византији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Развој црквене музике у средњовековној Србији.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Грегоријански корал. Промене грегоријанског корала (секвенце,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тропе).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Рани облици вишегласја у духовној музици од 9. до 13. века (орга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нум, дискант, мелизматични органум, гимел, кондуктус, мотет) и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</w:r>
            <w:r w:rsidRPr="00917ED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4"/>
                <w:szCs w:val="14"/>
                <w:lang w:val="ru-RU"/>
              </w:rPr>
              <w:t xml:space="preserve">Нотрдамска 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школа – Леонин, Перотин.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Световна музика средњег века: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народна (путујући музичари – жонлери, шилмани... ваганти и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голијарди) и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дворска (трубадури, трувери, минезенгери).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Карактеристике световне музике у средњовековној Србији.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Средњовековна теорија и нотација.</w:t>
            </w:r>
          </w:p>
          <w:p w:rsidR="007946C3" w:rsidRPr="00917EDC" w:rsidRDefault="007946C3" w:rsidP="007946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7946C3" w:rsidRPr="00917EDC" w:rsidTr="007946C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C3" w:rsidRPr="007946C3" w:rsidRDefault="007946C3" w:rsidP="007946C3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</w:pPr>
            <w:r w:rsidRPr="007946C3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МУЗИКА</w:t>
            </w:r>
            <w:r w:rsidRPr="007946C3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РЕНЕСАНСЕ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C3" w:rsidRPr="00917EDC" w:rsidRDefault="007946C3" w:rsidP="007946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Три века великих достигнућа у уметности (14,15,16. век) – развој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духовног и световног вишегласја: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Арс Нова у Француској и Италији (проторенесанса 14. век)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облици (миса, мотет, рондо)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представници (Г. де Машо, Ф. де Витри).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Рана ренесанса у фламанским земљама (франко-фламанска школа,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15. век)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облици (миса, мотет, шансон)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представници (Дифај, Окегем, де Пре).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Стилске карактеристике ренесансе у уметности.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Ренесанса у Италији, Француској и Енглеској 16. века: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облици (мадригал, мадригалска комедија, шансон);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 xml:space="preserve">– представници (Л. Маренцио, Ђ. да </w:t>
            </w:r>
            <w:r w:rsidR="00FD2D54"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 xml:space="preserve">Веноза, А, Бјанкијери, О. </w:t>
            </w:r>
            <w:r w:rsidR="00FD2D54"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lastRenderedPageBreak/>
              <w:t xml:space="preserve">Веки, 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К. Жанекен, енглески мадригалисти).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Протестански корал у Немачкој.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Музика контрареформације: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Ђ. П. да Палестрина.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Орландо ди Ласо.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Инструментална музика ренесансе: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Венецијанска школа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Енглески вирџиналисти.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  <w:tr w:rsidR="007946C3" w:rsidRPr="00917EDC" w:rsidTr="007946C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C3" w:rsidRPr="007946C3" w:rsidRDefault="007946C3" w:rsidP="007946C3">
            <w:pPr>
              <w:spacing w:after="0" w:line="240" w:lineRule="auto"/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</w:pPr>
            <w:r w:rsidRPr="007946C3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lastRenderedPageBreak/>
              <w:t>МУЗИКА</w:t>
            </w:r>
            <w:r w:rsidRPr="007946C3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БАРОКА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C3" w:rsidRPr="00917EDC" w:rsidRDefault="007946C3" w:rsidP="007946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Стилске карактеристике барокне музике и периодизација барока у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музици.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Развој опере у 17. веку у Италији, Француској, Немачкој и Енглеској.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Италија: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Фиренца (Фирентинска камерата)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Венеција (К. Монтеверди),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Рим (С. Ланди),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Напуљ (А. Скарлати).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Француска: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Ж. Б. Лили: лирска трагедија.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Немачка: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Хамбург: Р. Кајзер.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Енглеској: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Х. Персл.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Развој вокално-инструменталних облика у бароку: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кантата,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ораторијум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пасија,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миса.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Развој инструменталних облика: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барокна свита,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барокна соната,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барокни концерт,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полифони облици: пасакаља, чакона и фуга.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Најзначајнији представници музике зрелог и позног барока: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А. Корели,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А. Вивалди,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Ј. С. Бах (биографски подаци и периодизација стваралаштва, пре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глед вокално-инструменталног и инструменталног стваралаштва)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Г. Ф. Хендл (биографски подаци и преглед стваралаштва – опере, ораторијуми, инструментална дела).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</w:tbl>
    <w:p w:rsidR="008A7F5A" w:rsidRPr="00917EDC" w:rsidRDefault="00DD34E2" w:rsidP="008A7F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4F56E7" w:rsidRPr="00917EDC" w:rsidRDefault="004F56E7" w:rsidP="004F56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 категорија – Трећи разред СМШ:</w:t>
      </w:r>
    </w:p>
    <w:p w:rsidR="004F56E7" w:rsidRPr="00917EDC" w:rsidRDefault="004F56E7" w:rsidP="004F56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5"/>
        <w:gridCol w:w="4230"/>
      </w:tblGrid>
      <w:tr w:rsidR="004F56E7" w:rsidRPr="00917EDC" w:rsidTr="004F56E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t>МУЗИКА 18.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На прелазу између барока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и класицизма: рококо,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преткласицизам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Рекапитулација најзначајнијих карактеристика музике позног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барока: представници (Ј. С. Бах, Г. Ф. Хендл) и жанрови (опера,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вокално-инструментални, инструментални облици).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На прелазу између барока и класицизма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Ђ. Тартини.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Рококо: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карактеристике,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Ф. Купрен и француски клавсенисти.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Преткласицизам: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Д. Скарлати (дела за чембало)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Манхајмска школа (развој симфоније и концерата)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Бахови синови: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К. Ф. Е. Бах (берлинска школа) и осећајни стил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Ј. К. Бах и галантни стил преткласицизма.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Комична опера 18. века: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Италија (буфо Ђ. Б. Перголези,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Д. Чимароза)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Француска (опера комик)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Енглеска (балад-опера)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Немачка (зингшпил).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Озбиљна опера 18. века: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Италија (либретиста Метастазио),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Француска (Ж. Ф. Рамо);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К. В. Глук и реформа озбиљне опере 18. века.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  <w:tr w:rsidR="004F56E7" w:rsidRPr="00917EDC" w:rsidTr="004F56E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4F56E7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E7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МУЗИКА КЛАСИЦИЗМА -</w:t>
            </w:r>
            <w:r w:rsidRPr="004F56E7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br/>
              <w:t>2. половина 18. века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Музика класицизма: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Стилске карактеристике.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Најзначајнији представници: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Ј. Хајдн: биографски подаци, преглед стваралаштва – симфоније,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гудачки квартети, ораторијуми, концерти.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В. А. Моцарт: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биографски подаци, преглед стваралаштва- опере, концерти, симфоније, дела за клавир, духовна музика.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 xml:space="preserve">Л. в. Бетовен: биографски подаци, преглед стваралаштва – симфоније, гудачки квартети, сонате, концерти, опера, Миса 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lastRenderedPageBreak/>
              <w:t>солемнис.</w:t>
            </w:r>
          </w:p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6E7" w:rsidRPr="00917EDC" w:rsidTr="004F56E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>МУЗИКА 19. ВЕКА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– РОМАНТИЗАМ:</w:t>
            </w:r>
            <w:r w:rsidRPr="00917EDC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  <w:lang w:val="ru-RU"/>
              </w:rPr>
              <w:br/>
              <w:t>РАНИ РОМАНТИЗАМ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Стилске карактеристике романтизма у уметности.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Карактеристике раног романтизма у музици: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нове појаве у виду циклуса и збирки клавирских и вокалних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минијатура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наслеђе класицизма (симфоније, сонате, концерти, камерна музи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ка) у делима најзначајнијих представника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Ф. Шуберта,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Р. Шумана,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Ф. Менделсона,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Ф. Шопена.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Раноромантичарска опера у Италији, Француској и Немачкој: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Ђ. Росини,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В. Белини,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Г. Доницети,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Л. Керубини,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Ђ. Мајербер,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К. М. Вебер.</w:t>
            </w:r>
          </w:p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6E7" w:rsidRPr="00917EDC" w:rsidTr="004F56E7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4F56E7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E7">
              <w:rPr>
                <w:rFonts w:ascii="TimesNewRomanPS-BoldMT3" w:eastAsia="Times New Roman" w:hAnsi="TimesNewRomanPS-BoldMT3" w:cs="Times New Roman"/>
                <w:b/>
                <w:bCs/>
                <w:color w:val="000000"/>
                <w:sz w:val="14"/>
                <w:szCs w:val="14"/>
              </w:rPr>
              <w:t>ЗРЕЛИ РОМАНТИЗАМ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7" w:rsidRPr="00917EDC" w:rsidRDefault="004F56E7" w:rsidP="004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t>Програмски симфонизам 19. века: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Х. Берлиоз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Ф. Лист.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Опера 2/2 19. века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Италија (Ђ. Верди)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Немачка (Р. Вагнер) Француска (Ш. Гуно, Л. Делиб, Ж. Бизе);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Француска оперета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  <w:t>– и балет 19. века (Ж. Офенбах, А. Адам, Л. Делиб).</w:t>
            </w:r>
            <w:r w:rsidRPr="00917EDC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val="ru-RU"/>
              </w:rPr>
              <w:br/>
            </w:r>
          </w:p>
        </w:tc>
      </w:tr>
    </w:tbl>
    <w:p w:rsidR="004F56E7" w:rsidRPr="00917EDC" w:rsidRDefault="004F56E7" w:rsidP="004F56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6E7" w:rsidRPr="00917EDC" w:rsidRDefault="004F56E7" w:rsidP="004F56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6E7" w:rsidRPr="00917EDC" w:rsidRDefault="004F56E7" w:rsidP="004F56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576">
        <w:rPr>
          <w:rFonts w:ascii="Times New Roman" w:hAnsi="Times New Roman" w:cs="Times New Roman"/>
          <w:b/>
          <w:sz w:val="24"/>
          <w:szCs w:val="24"/>
        </w:rPr>
        <w:t>II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категорија – Четврти разред СМШ (*по старом Наставном плану и програму)</w:t>
      </w:r>
      <w:r w:rsidR="00B346C4" w:rsidRPr="00917ED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6E9C" w:rsidRPr="00917EDC" w:rsidRDefault="00D16E9C" w:rsidP="004F56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ИСТОРИЈА МУЗИКЕ СА УПОЗНАВАЊЕМ МУЗИЧКЕ ЛИТЕРАТУРЕ:</w:t>
      </w: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Романтизам </w:t>
      </w:r>
      <w:r w:rsidRPr="000500A2">
        <w:rPr>
          <w:rFonts w:ascii="Times New Roman" w:hAnsi="Times New Roman" w:cs="Times New Roman"/>
          <w:sz w:val="24"/>
          <w:szCs w:val="24"/>
        </w:rPr>
        <w:t>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Немачка инструментална музика друге половине </w:t>
      </w:r>
      <w:r w:rsidRPr="000500A2">
        <w:rPr>
          <w:rFonts w:ascii="Times New Roman" w:hAnsi="Times New Roman" w:cs="Times New Roman"/>
          <w:sz w:val="24"/>
          <w:szCs w:val="24"/>
        </w:rPr>
        <w:t>XIX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века: Брамс, Брукнер, Малер, Штраус, француска инструментална музика друге половине </w:t>
      </w:r>
      <w:r w:rsidRPr="000500A2">
        <w:rPr>
          <w:rFonts w:ascii="Times New Roman" w:hAnsi="Times New Roman" w:cs="Times New Roman"/>
          <w:sz w:val="24"/>
          <w:szCs w:val="24"/>
        </w:rPr>
        <w:t>XIX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 - Франк.</w:t>
      </w: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Националне школе у </w:t>
      </w:r>
      <w:r w:rsidRPr="000500A2">
        <w:rPr>
          <w:rFonts w:ascii="Times New Roman" w:hAnsi="Times New Roman" w:cs="Times New Roman"/>
          <w:sz w:val="24"/>
          <w:szCs w:val="24"/>
        </w:rPr>
        <w:t>XIX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веку. Руска национална школа. Глинка, Петорица и Чајковски. Чешка национална школа - Сметана, Дворжак. Шпанска, норвешка и финска музика - Де Фаља, Григ, Сибелијус.</w:t>
      </w: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Импресионизам:</w:t>
      </w:r>
    </w:p>
    <w:p w:rsidR="00D16E9C" w:rsidRPr="00917EDC" w:rsidRDefault="00D16E9C" w:rsidP="00D16E9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Дебиси, Равел, Скрјабин.</w:t>
      </w:r>
    </w:p>
    <w:p w:rsidR="00D16E9C" w:rsidRPr="00917EDC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Стилске карактеристике музике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века:</w:t>
      </w:r>
    </w:p>
    <w:p w:rsidR="00D16E9C" w:rsidRPr="00917EDC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Експресионизам, извори и главни представници: Шенберг, Берг и Веберн.</w:t>
      </w:r>
    </w:p>
    <w:p w:rsidR="00D16E9C" w:rsidRPr="00917EDC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Националне школе у музици </w:t>
      </w:r>
      <w:r w:rsidRPr="000500A2"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века. Стравински, Барток, Јаначек.</w:t>
      </w:r>
    </w:p>
    <w:p w:rsidR="00D16E9C" w:rsidRPr="000500A2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Неокласицизам у европској музици </w:t>
      </w:r>
      <w:r w:rsidRPr="000500A2"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века. </w:t>
      </w:r>
      <w:r w:rsidRPr="000500A2">
        <w:rPr>
          <w:rFonts w:ascii="Times New Roman" w:hAnsi="Times New Roman" w:cs="Times New Roman"/>
          <w:sz w:val="24"/>
          <w:szCs w:val="24"/>
        </w:rPr>
        <w:t>Шесторица у Француској. Хиндемит,</w:t>
      </w:r>
    </w:p>
    <w:p w:rsidR="00D16E9C" w:rsidRPr="00917EDC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Прокофјев, Шостакович.</w:t>
      </w:r>
    </w:p>
    <w:p w:rsidR="00D16E9C" w:rsidRPr="00917EDC" w:rsidRDefault="00D16E9C" w:rsidP="00D16E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Стилска стремљења у музици друге половине </w:t>
      </w:r>
      <w:r w:rsidRPr="000500A2"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 (од 1945. до данас).</w:t>
      </w:r>
    </w:p>
    <w:p w:rsidR="008A7F5A" w:rsidRPr="00917EDC" w:rsidRDefault="008A7F5A" w:rsidP="00D1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D54" w:rsidRPr="00917EDC" w:rsidRDefault="00FD2D54" w:rsidP="00D1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E9C" w:rsidRPr="00917EDC" w:rsidRDefault="00D16E9C" w:rsidP="00D1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НАЦИОНАЛНА ИСТОРИЈА МУЗИКЕ: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Извори и корени српске музике: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Почеци музике код Словена. Српска средњовековна музика, световна и духовна. Турски</w:t>
      </w:r>
    </w:p>
    <w:p w:rsidR="00D16E9C" w:rsidRPr="00917EDC" w:rsidRDefault="00D16E9C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период (</w:t>
      </w:r>
      <w:r w:rsidRPr="009D02B4">
        <w:rPr>
          <w:rFonts w:ascii="Times New Roman" w:hAnsi="Times New Roman" w:cs="Times New Roman"/>
          <w:sz w:val="24"/>
          <w:szCs w:val="24"/>
        </w:rPr>
        <w:t>XV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D02B4">
        <w:rPr>
          <w:rFonts w:ascii="Times New Roman" w:hAnsi="Times New Roman" w:cs="Times New Roman"/>
          <w:sz w:val="24"/>
          <w:szCs w:val="24"/>
        </w:rPr>
        <w:t>XVIII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век).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Почеци грађанске музике -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Романтизам у српским земљама: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Музика у Милошевој Србији. Претходници Корнелија Станковића.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Корнелије Станковић и почеци романтизма.</w:t>
      </w:r>
    </w:p>
    <w:p w:rsidR="00D16E9C" w:rsidRPr="00917EDC" w:rsidRDefault="00D16E9C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Даворин Јенко и чешки музичари у Србији </w:t>
      </w:r>
      <w:r w:rsidRPr="009D02B4">
        <w:rPr>
          <w:rFonts w:ascii="Times New Roman" w:hAnsi="Times New Roman" w:cs="Times New Roman"/>
          <w:sz w:val="24"/>
          <w:szCs w:val="24"/>
        </w:rPr>
        <w:t>XIX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Јосиф Маринковић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Стеван Мокрањац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Војвођански музичари периода романтике: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Исидор Бајић</w:t>
      </w:r>
    </w:p>
    <w:p w:rsidR="00D16E9C" w:rsidRPr="00917EDC" w:rsidRDefault="009B77E9" w:rsidP="00D16E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Српска музика на прелазу у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век: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Бинички, Крстић, Јоксимовић.</w:t>
      </w:r>
    </w:p>
    <w:p w:rsidR="00D16E9C" w:rsidRPr="00917EDC" w:rsidRDefault="009B77E9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Музика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века: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Први модерни правци </w:t>
      </w:r>
      <w:r w:rsidR="00D16E9C" w:rsidRPr="009D02B4">
        <w:rPr>
          <w:rFonts w:ascii="Times New Roman" w:hAnsi="Times New Roman" w:cs="Times New Roman"/>
          <w:sz w:val="24"/>
          <w:szCs w:val="24"/>
        </w:rPr>
        <w:t>XX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века. Коњовић, Милојевић, Христић, Славенски.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6E9C" w:rsidRPr="00917EDC">
        <w:rPr>
          <w:rFonts w:ascii="Times New Roman" w:hAnsi="Times New Roman" w:cs="Times New Roman"/>
          <w:sz w:val="24"/>
          <w:szCs w:val="24"/>
          <w:lang w:val="ru-RU"/>
        </w:rPr>
        <w:t>Стојановић, Пауновић, Манојловић.</w:t>
      </w:r>
    </w:p>
    <w:p w:rsidR="00D16E9C" w:rsidRPr="009D02B4" w:rsidRDefault="00D16E9C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B4">
        <w:rPr>
          <w:rFonts w:ascii="Times New Roman" w:hAnsi="Times New Roman" w:cs="Times New Roman"/>
          <w:sz w:val="24"/>
          <w:szCs w:val="24"/>
        </w:rPr>
        <w:t>Настављачи националног смера: Тајчевић, Живковић, Настасијевић, Бандур, Вукдраговић.</w:t>
      </w:r>
    </w:p>
    <w:p w:rsidR="00D16E9C" w:rsidRPr="00917EDC" w:rsidRDefault="00D16E9C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Представници европске модерне у међуратном периоду (прашка група): Логар, Милошевић,</w:t>
      </w:r>
      <w:r w:rsidR="009B77E9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Чолић, Ристић, Марић, Вучковић, Рајичић.</w:t>
      </w:r>
    </w:p>
    <w:p w:rsidR="00D16E9C" w:rsidRPr="00917EDC" w:rsidRDefault="00D16E9C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Тенденције у српској музици после </w:t>
      </w:r>
      <w:r w:rsidRPr="009D02B4">
        <w:rPr>
          <w:rFonts w:ascii="Times New Roman" w:hAnsi="Times New Roman" w:cs="Times New Roman"/>
          <w:sz w:val="24"/>
          <w:szCs w:val="24"/>
        </w:rPr>
        <w:t>II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светског рата. Јосиф, Радић, В. Мокрањац, Обрадовић,</w:t>
      </w:r>
      <w:r w:rsidR="009B77E9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Радовановић, Максимовић, Деспић, Озгијан, З. Христић, М. Михајловић, Јевтић, Куленовић,</w:t>
      </w:r>
      <w:r w:rsidR="009B77E9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Трајковић, Ерић, Хофман.</w:t>
      </w:r>
    </w:p>
    <w:p w:rsidR="009B77E9" w:rsidRPr="00917EDC" w:rsidRDefault="009B77E9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7E9" w:rsidRPr="00917EDC" w:rsidRDefault="009B77E9" w:rsidP="00017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ЗАХТЕВИ ЗА СВЕ КАТЕГОРИЈЕ</w:t>
      </w:r>
      <w:r w:rsidR="00D32680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ТРАЈАЊЕ</w:t>
      </w: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B77E9" w:rsidRPr="00917EDC" w:rsidRDefault="009B77E9" w:rsidP="000170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Задатак бр. 1:</w:t>
      </w:r>
      <w:r w:rsidR="00017066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ест 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E715E" w:rsidRPr="00917ED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минута)</w:t>
      </w:r>
    </w:p>
    <w:p w:rsidR="009B77E9" w:rsidRPr="00917EDC" w:rsidRDefault="009B77E9" w:rsidP="000170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Задатак бр. 2:</w:t>
      </w:r>
      <w:r w:rsidR="00017066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лушни тест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(30 минута)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7066" w:rsidRPr="00917EDC" w:rsidRDefault="009B77E9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Задатак бр. 3:</w:t>
      </w:r>
      <w:r w:rsidR="00017066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исање кратког есеја на 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>одређену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тему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(30 минута)</w:t>
      </w:r>
    </w:p>
    <w:p w:rsidR="00017066" w:rsidRPr="00917EDC" w:rsidRDefault="009B77E9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Задатак бр. 4:</w:t>
      </w:r>
      <w:r w:rsidR="00017066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репознавање инсерта из филмова о композит</w:t>
      </w:r>
      <w:r w:rsidR="007258AF" w:rsidRPr="00917EDC">
        <w:rPr>
          <w:rFonts w:ascii="Times New Roman" w:hAnsi="Times New Roman" w:cs="Times New Roman"/>
          <w:sz w:val="24"/>
          <w:szCs w:val="24"/>
          <w:lang w:val="ru-RU"/>
        </w:rPr>
        <w:t>орима класичне уметничке музике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E715E" w:rsidRPr="00917ED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минута)</w:t>
      </w:r>
    </w:p>
    <w:p w:rsidR="00017066" w:rsidRPr="00917EDC" w:rsidRDefault="009B77E9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Задатак бр. 5:</w:t>
      </w:r>
      <w:r w:rsidR="00017066" w:rsidRPr="00917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7066" w:rsidRPr="00917E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17EDC">
        <w:rPr>
          <w:rFonts w:ascii="Times New Roman" w:hAnsi="Times New Roman" w:cs="Times New Roman"/>
          <w:sz w:val="24"/>
          <w:szCs w:val="24"/>
          <w:lang w:val="ru-RU"/>
        </w:rPr>
        <w:t>репознавање стилова: повезати композитора, музичко дело, уметничку слику, књижевно дело и архитектонско д</w:t>
      </w:r>
      <w:r w:rsidR="007258AF" w:rsidRPr="00917EDC">
        <w:rPr>
          <w:rFonts w:ascii="Times New Roman" w:hAnsi="Times New Roman" w:cs="Times New Roman"/>
          <w:sz w:val="24"/>
          <w:szCs w:val="24"/>
          <w:lang w:val="ru-RU"/>
        </w:rPr>
        <w:t>ело, који припадају истом стилу</w:t>
      </w:r>
      <w:bookmarkStart w:id="0" w:name="_GoBack"/>
      <w:bookmarkEnd w:id="0"/>
      <w:r w:rsidRPr="00917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680" w:rsidRPr="00917EDC">
        <w:rPr>
          <w:rFonts w:ascii="Times New Roman" w:hAnsi="Times New Roman" w:cs="Times New Roman"/>
          <w:sz w:val="24"/>
          <w:szCs w:val="24"/>
          <w:lang w:val="ru-RU"/>
        </w:rPr>
        <w:t>(15 минута)</w:t>
      </w:r>
    </w:p>
    <w:p w:rsidR="00017066" w:rsidRPr="00917EDC" w:rsidRDefault="00017066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7066" w:rsidRPr="00917EDC" w:rsidRDefault="00017066" w:rsidP="00017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b/>
          <w:sz w:val="24"/>
          <w:szCs w:val="24"/>
          <w:lang w:val="ru-RU"/>
        </w:rPr>
        <w:t>БОДОВАЊЕ:</w:t>
      </w:r>
    </w:p>
    <w:p w:rsidR="00017066" w:rsidRPr="00917EDC" w:rsidRDefault="00017066" w:rsidP="00017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7066" w:rsidRPr="00917EDC" w:rsidRDefault="00017066" w:rsidP="000170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Задатак бр. 1 (писмени тест): 20 питања = 20 бодова</w:t>
      </w:r>
    </w:p>
    <w:p w:rsidR="00017066" w:rsidRPr="00917EDC" w:rsidRDefault="00017066" w:rsidP="000170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Задатак бр. 2 (слушни тест): 10 примера = 20 бодова – сваки пример носи 2 бода, признаје се одвојено име композитора и одвојено назив дела</w:t>
      </w:r>
    </w:p>
    <w:p w:rsidR="00017066" w:rsidRPr="00917EDC" w:rsidRDefault="00017066" w:rsidP="000170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Задатак бр. 3 (писање кратког есеја на задату тему): до 500 речи (1,5 страна текста) = 20 бодова</w:t>
      </w:r>
    </w:p>
    <w:p w:rsidR="00017066" w:rsidRPr="00917EDC" w:rsidRDefault="00017066" w:rsidP="000170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Задатак бр. 4 (препознавање композитора на основу инсерта из филма о њему и препознавање назива филма): 10 примера = 20 бодова – сваки пример носи 2 бода, признаје се одвојено име композитора и одвојено назив филма</w:t>
      </w:r>
    </w:p>
    <w:p w:rsidR="00017066" w:rsidRPr="00917EDC" w:rsidRDefault="00017066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EDC">
        <w:rPr>
          <w:rFonts w:ascii="Times New Roman" w:hAnsi="Times New Roman" w:cs="Times New Roman"/>
          <w:sz w:val="24"/>
          <w:szCs w:val="24"/>
          <w:lang w:val="ru-RU"/>
        </w:rPr>
        <w:t>Задатак бр. 5 (препознавање стилова – корелације са другим уметностима): 4 комбинације од којих свака носи 5 бодова = 20 бодова</w:t>
      </w:r>
    </w:p>
    <w:p w:rsidR="00343B7F" w:rsidRPr="00917EDC" w:rsidRDefault="00343B7F" w:rsidP="009B7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B7F" w:rsidRPr="00917EDC" w:rsidRDefault="00343B7F" w:rsidP="00343B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77E9" w:rsidRPr="00917EDC" w:rsidRDefault="009B77E9" w:rsidP="009B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E9C" w:rsidRPr="00917EDC" w:rsidRDefault="00D16E9C" w:rsidP="00D1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6E9C" w:rsidRPr="00917EDC" w:rsidSect="00C94D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03" w:rsidRDefault="00941D03" w:rsidP="00650BED">
      <w:pPr>
        <w:spacing w:after="0" w:line="240" w:lineRule="auto"/>
      </w:pPr>
      <w:r>
        <w:separator/>
      </w:r>
    </w:p>
  </w:endnote>
  <w:endnote w:type="continuationSeparator" w:id="1">
    <w:p w:rsidR="00941D03" w:rsidRDefault="00941D03" w:rsidP="006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53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6C4" w:rsidRDefault="00D53725">
        <w:pPr>
          <w:pStyle w:val="Footer"/>
          <w:jc w:val="right"/>
        </w:pPr>
        <w:r>
          <w:fldChar w:fldCharType="begin"/>
        </w:r>
        <w:r w:rsidR="00B346C4">
          <w:instrText xml:space="preserve"> PAGE   \* MERGEFORMAT </w:instrText>
        </w:r>
        <w:r>
          <w:fldChar w:fldCharType="separate"/>
        </w:r>
        <w:r w:rsidR="00917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6C4" w:rsidRDefault="00B34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03" w:rsidRDefault="00941D03" w:rsidP="00650BED">
      <w:pPr>
        <w:spacing w:after="0" w:line="240" w:lineRule="auto"/>
      </w:pPr>
      <w:r>
        <w:separator/>
      </w:r>
    </w:p>
  </w:footnote>
  <w:footnote w:type="continuationSeparator" w:id="1">
    <w:p w:rsidR="00941D03" w:rsidRDefault="00941D03" w:rsidP="0065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74"/>
    <w:rsid w:val="00017066"/>
    <w:rsid w:val="000D4617"/>
    <w:rsid w:val="001C5161"/>
    <w:rsid w:val="001F5576"/>
    <w:rsid w:val="00205E55"/>
    <w:rsid w:val="00206298"/>
    <w:rsid w:val="00343B7F"/>
    <w:rsid w:val="00422334"/>
    <w:rsid w:val="004761C5"/>
    <w:rsid w:val="004D1984"/>
    <w:rsid w:val="004F56E7"/>
    <w:rsid w:val="00650BED"/>
    <w:rsid w:val="006E715E"/>
    <w:rsid w:val="007258AF"/>
    <w:rsid w:val="007808F5"/>
    <w:rsid w:val="00792E74"/>
    <w:rsid w:val="007946C3"/>
    <w:rsid w:val="007E6C1E"/>
    <w:rsid w:val="00886374"/>
    <w:rsid w:val="008A7F5A"/>
    <w:rsid w:val="008E5148"/>
    <w:rsid w:val="00917EDC"/>
    <w:rsid w:val="00941D03"/>
    <w:rsid w:val="00975B38"/>
    <w:rsid w:val="009B77E9"/>
    <w:rsid w:val="009F1AF8"/>
    <w:rsid w:val="009F5445"/>
    <w:rsid w:val="00A65853"/>
    <w:rsid w:val="00B346C4"/>
    <w:rsid w:val="00B9553E"/>
    <w:rsid w:val="00C94DB9"/>
    <w:rsid w:val="00D16E9C"/>
    <w:rsid w:val="00D2714A"/>
    <w:rsid w:val="00D32680"/>
    <w:rsid w:val="00D53725"/>
    <w:rsid w:val="00DD34E2"/>
    <w:rsid w:val="00FD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B9"/>
  </w:style>
  <w:style w:type="paragraph" w:styleId="Heading1">
    <w:name w:val="heading 1"/>
    <w:basedOn w:val="Normal"/>
    <w:next w:val="Normal"/>
    <w:link w:val="Heading1Char"/>
    <w:qFormat/>
    <w:rsid w:val="00917E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D"/>
  </w:style>
  <w:style w:type="paragraph" w:styleId="Footer">
    <w:name w:val="footer"/>
    <w:basedOn w:val="Normal"/>
    <w:link w:val="FooterChar"/>
    <w:uiPriority w:val="99"/>
    <w:unhideWhenUsed/>
    <w:rsid w:val="0065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D"/>
  </w:style>
  <w:style w:type="character" w:customStyle="1" w:styleId="fontstyle01">
    <w:name w:val="fontstyle01"/>
    <w:basedOn w:val="DefaultParagraphFont"/>
    <w:rsid w:val="00DD34E2"/>
    <w:rPr>
      <w:rFonts w:ascii="TimesNewRomanPS-BoldMT3" w:hAnsi="TimesNewRomanPS-BoldMT3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DD34E2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DD34E2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917EDC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UMBPS</cp:lastModifiedBy>
  <cp:revision>3</cp:revision>
  <dcterms:created xsi:type="dcterms:W3CDTF">2023-02-27T10:35:00Z</dcterms:created>
  <dcterms:modified xsi:type="dcterms:W3CDTF">2023-12-13T12:55:00Z</dcterms:modified>
</cp:coreProperties>
</file>