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A5" w:rsidRPr="005D2B60" w:rsidRDefault="009F50A5" w:rsidP="009F50A5">
      <w:pPr>
        <w:pStyle w:val="NoSpacing"/>
        <w:rPr>
          <w:rFonts w:ascii="Times New Roman" w:hAnsi="Times New Roman" w:cs="Times New Roman"/>
          <w:b/>
          <w:iCs/>
          <w:sz w:val="28"/>
          <w:szCs w:val="28"/>
        </w:rPr>
      </w:pPr>
      <w:r w:rsidRPr="005D2B60">
        <w:rPr>
          <w:rFonts w:ascii="Times New Roman" w:hAnsi="Times New Roman" w:cs="Times New Roman"/>
          <w:b/>
          <w:iCs/>
          <w:sz w:val="28"/>
          <w:szCs w:val="28"/>
        </w:rPr>
        <w:t>VIOLONCELLO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iCs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Style w:val="Strong"/>
          <w:rFonts w:ascii="Times New Roman" w:hAnsi="Times New Roman" w:cs="Times New Roman"/>
          <w:caps/>
        </w:rPr>
        <w:t>Category I</w:t>
      </w:r>
      <w:r w:rsidRPr="005D2B60">
        <w:rPr>
          <w:rFonts w:ascii="Times New Roman" w:hAnsi="Times New Roman" w:cs="Times New Roman"/>
          <w:caps/>
        </w:rPr>
        <w:t>:</w:t>
      </w:r>
      <w:r w:rsidRPr="005D2B60">
        <w:rPr>
          <w:rFonts w:ascii="Times New Roman" w:hAnsi="Times New Roman" w:cs="Times New Roman"/>
        </w:rPr>
        <w:t xml:space="preserve">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201</w:t>
      </w:r>
      <w:r>
        <w:rPr>
          <w:rFonts w:ascii="Times New Roman" w:hAnsi="Times New Roman" w:cs="Times New Roman"/>
        </w:rPr>
        <w:t>5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Program duration from 4 to 7 minutes</w:t>
      </w:r>
      <w:r w:rsidRPr="005D2B60">
        <w:rPr>
          <w:rFonts w:ascii="Times New Roman" w:hAnsi="Times New Roman" w:cs="Times New Roman"/>
        </w:rPr>
        <w:br/>
        <w:t>1. Two compositions of a different character with piano accompaniment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caps/>
        </w:rPr>
      </w:pPr>
      <w:r w:rsidRPr="005D2B60">
        <w:rPr>
          <w:rStyle w:val="Strong"/>
          <w:rFonts w:ascii="Times New Roman" w:hAnsi="Times New Roman" w:cs="Times New Roman"/>
          <w:caps/>
        </w:rPr>
        <w:t>Category II</w:t>
      </w:r>
      <w:r w:rsidRPr="005D2B60">
        <w:rPr>
          <w:rFonts w:ascii="Times New Roman" w:hAnsi="Times New Roman" w:cs="Times New Roman"/>
          <w:caps/>
        </w:rPr>
        <w:t xml:space="preserve">: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201</w:t>
      </w:r>
      <w:r>
        <w:rPr>
          <w:rFonts w:ascii="Times New Roman" w:hAnsi="Times New Roman" w:cs="Times New Roman"/>
        </w:rPr>
        <w:t>3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proofErr w:type="gramStart"/>
      <w:r w:rsidRPr="005D2B60">
        <w:rPr>
          <w:rFonts w:ascii="Times New Roman" w:hAnsi="Times New Roman" w:cs="Times New Roman"/>
        </w:rPr>
        <w:t>Program duration between 5 and 10 minutes</w:t>
      </w:r>
      <w:r w:rsidRPr="005D2B60">
        <w:rPr>
          <w:rFonts w:ascii="Times New Roman" w:hAnsi="Times New Roman" w:cs="Times New Roman"/>
        </w:rPr>
        <w:br/>
        <w:t>1.</w:t>
      </w:r>
      <w:proofErr w:type="gramEnd"/>
      <w:r w:rsidRPr="005D2B60">
        <w:rPr>
          <w:rFonts w:ascii="Times New Roman" w:hAnsi="Times New Roman" w:cs="Times New Roman"/>
        </w:rPr>
        <w:t xml:space="preserve"> </w:t>
      </w:r>
      <w:proofErr w:type="gramStart"/>
      <w:r w:rsidRPr="005D2B60">
        <w:rPr>
          <w:rFonts w:ascii="Times New Roman" w:hAnsi="Times New Roman" w:cs="Times New Roman"/>
        </w:rPr>
        <w:t>Etude</w:t>
      </w:r>
      <w:r w:rsidRPr="005D2B60">
        <w:rPr>
          <w:rFonts w:ascii="Times New Roman" w:hAnsi="Times New Roman" w:cs="Times New Roman"/>
        </w:rPr>
        <w:br/>
        <w:t>2.</w:t>
      </w:r>
      <w:proofErr w:type="gramEnd"/>
      <w:r w:rsidRPr="005D2B60">
        <w:rPr>
          <w:rFonts w:ascii="Times New Roman" w:hAnsi="Times New Roman" w:cs="Times New Roman"/>
        </w:rPr>
        <w:t xml:space="preserve"> Two pieces or one concerto (concerto) movement or Theme with Variation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caps/>
        </w:rPr>
      </w:pPr>
      <w:r w:rsidRPr="005D2B60">
        <w:rPr>
          <w:rStyle w:val="Strong"/>
          <w:rFonts w:ascii="Times New Roman" w:hAnsi="Times New Roman" w:cs="Times New Roman"/>
          <w:caps/>
        </w:rPr>
        <w:t>Category III</w:t>
      </w:r>
      <w:r w:rsidRPr="005D2B60">
        <w:rPr>
          <w:rFonts w:ascii="Times New Roman" w:hAnsi="Times New Roman" w:cs="Times New Roman"/>
          <w:caps/>
        </w:rPr>
        <w:t xml:space="preserve">: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20</w:t>
      </w:r>
      <w:r>
        <w:rPr>
          <w:rFonts w:ascii="Times New Roman" w:hAnsi="Times New Roman" w:cs="Times New Roman"/>
        </w:rPr>
        <w:t>10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Program duration from 10 to 20 minutes</w:t>
      </w:r>
      <w:r w:rsidRPr="005D2B60">
        <w:rPr>
          <w:rFonts w:ascii="Times New Roman" w:hAnsi="Times New Roman" w:cs="Times New Roman"/>
        </w:rPr>
        <w:br/>
        <w:t xml:space="preserve">1. </w:t>
      </w:r>
      <w:proofErr w:type="gramStart"/>
      <w:r w:rsidRPr="005D2B60">
        <w:rPr>
          <w:rFonts w:ascii="Times New Roman" w:hAnsi="Times New Roman" w:cs="Times New Roman"/>
        </w:rPr>
        <w:t>Etude</w:t>
      </w:r>
      <w:r w:rsidRPr="005D2B60">
        <w:rPr>
          <w:rFonts w:ascii="Times New Roman" w:hAnsi="Times New Roman" w:cs="Times New Roman"/>
        </w:rPr>
        <w:br/>
        <w:t>2.</w:t>
      </w:r>
      <w:proofErr w:type="gramEnd"/>
      <w:r w:rsidRPr="005D2B60">
        <w:rPr>
          <w:rFonts w:ascii="Times New Roman" w:hAnsi="Times New Roman" w:cs="Times New Roman"/>
        </w:rPr>
        <w:t xml:space="preserve"> First movement of a concert; or second and third movement of a concert or a sonata from the pre-classical period (two movements of different character</w:t>
      </w:r>
      <w:proofErr w:type="gramStart"/>
      <w:r w:rsidRPr="005D2B60">
        <w:rPr>
          <w:rFonts w:ascii="Times New Roman" w:hAnsi="Times New Roman" w:cs="Times New Roman"/>
        </w:rPr>
        <w:t>)</w:t>
      </w:r>
      <w:proofErr w:type="gramEnd"/>
      <w:r w:rsidRPr="005D2B60">
        <w:rPr>
          <w:rFonts w:ascii="Times New Roman" w:hAnsi="Times New Roman" w:cs="Times New Roman"/>
        </w:rPr>
        <w:br/>
        <w:t>3. A piece by candidate’s choice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caps/>
        </w:rPr>
      </w:pPr>
      <w:r w:rsidRPr="005D2B60">
        <w:rPr>
          <w:rStyle w:val="Strong"/>
          <w:rFonts w:ascii="Times New Roman" w:hAnsi="Times New Roman" w:cs="Times New Roman"/>
          <w:caps/>
        </w:rPr>
        <w:t xml:space="preserve">Category </w:t>
      </w:r>
      <w:proofErr w:type="gramStart"/>
      <w:r w:rsidRPr="005D2B60">
        <w:rPr>
          <w:rStyle w:val="Strong"/>
          <w:rFonts w:ascii="Times New Roman" w:hAnsi="Times New Roman" w:cs="Times New Roman"/>
          <w:caps/>
        </w:rPr>
        <w:t>IV  A</w:t>
      </w:r>
      <w:proofErr w:type="gramEnd"/>
      <w:r w:rsidRPr="005D2B60">
        <w:rPr>
          <w:rStyle w:val="Strong"/>
          <w:rFonts w:ascii="Times New Roman" w:hAnsi="Times New Roman" w:cs="Times New Roman"/>
          <w:caps/>
        </w:rPr>
        <w:t xml:space="preserve"> </w:t>
      </w:r>
      <w:r w:rsidRPr="005D2B60">
        <w:rPr>
          <w:rFonts w:ascii="Times New Roman" w:hAnsi="Times New Roman" w:cs="Times New Roman"/>
          <w:caps/>
        </w:rPr>
        <w:t xml:space="preserve">: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200</w:t>
      </w:r>
      <w:r>
        <w:rPr>
          <w:rFonts w:ascii="Times New Roman" w:hAnsi="Times New Roman" w:cs="Times New Roman"/>
        </w:rPr>
        <w:t>7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Program duration from 20 to 30 minutes</w:t>
      </w:r>
      <w:r w:rsidRPr="005D2B60">
        <w:rPr>
          <w:rFonts w:ascii="Times New Roman" w:hAnsi="Times New Roman" w:cs="Times New Roman"/>
        </w:rPr>
        <w:br/>
        <w:t xml:space="preserve">1. </w:t>
      </w:r>
      <w:proofErr w:type="gramStart"/>
      <w:r w:rsidRPr="005D2B60">
        <w:rPr>
          <w:rFonts w:ascii="Times New Roman" w:hAnsi="Times New Roman" w:cs="Times New Roman"/>
        </w:rPr>
        <w:t>Etude</w:t>
      </w:r>
      <w:r w:rsidRPr="005D2B60">
        <w:rPr>
          <w:rFonts w:ascii="Times New Roman" w:hAnsi="Times New Roman" w:cs="Times New Roman"/>
        </w:rPr>
        <w:br/>
        <w:t>2.</w:t>
      </w:r>
      <w:proofErr w:type="gramEnd"/>
      <w:r w:rsidRPr="005D2B60">
        <w:rPr>
          <w:rFonts w:ascii="Times New Roman" w:hAnsi="Times New Roman" w:cs="Times New Roman"/>
        </w:rPr>
        <w:t xml:space="preserve"> First movement of a concert; or second and third movement of concert; or sonata from pre-classical period (two movements of different character</w:t>
      </w:r>
      <w:proofErr w:type="gramStart"/>
      <w:r w:rsidRPr="005D2B60">
        <w:rPr>
          <w:rFonts w:ascii="Times New Roman" w:hAnsi="Times New Roman" w:cs="Times New Roman"/>
        </w:rPr>
        <w:t>)</w:t>
      </w:r>
      <w:proofErr w:type="gramEnd"/>
      <w:r w:rsidRPr="005D2B60">
        <w:rPr>
          <w:rFonts w:ascii="Times New Roman" w:hAnsi="Times New Roman" w:cs="Times New Roman"/>
        </w:rPr>
        <w:br/>
        <w:t xml:space="preserve">3. </w:t>
      </w:r>
      <w:proofErr w:type="gramStart"/>
      <w:r w:rsidRPr="005D2B60">
        <w:rPr>
          <w:rFonts w:ascii="Times New Roman" w:hAnsi="Times New Roman" w:cs="Times New Roman"/>
        </w:rPr>
        <w:t>A piece by candidate’s choice</w:t>
      </w:r>
      <w:r w:rsidRPr="005D2B60">
        <w:rPr>
          <w:rFonts w:ascii="Times New Roman" w:hAnsi="Times New Roman" w:cs="Times New Roman"/>
        </w:rPr>
        <w:br/>
        <w:t>4.</w:t>
      </w:r>
      <w:proofErr w:type="gramEnd"/>
      <w:r w:rsidRPr="005D2B60">
        <w:rPr>
          <w:rFonts w:ascii="Times New Roman" w:hAnsi="Times New Roman" w:cs="Times New Roman"/>
        </w:rPr>
        <w:t xml:space="preserve"> J.S. Bach: One movement from Suite for violoncello solo by candidate’s choice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caps/>
        </w:rPr>
      </w:pPr>
      <w:r w:rsidRPr="005D2B60">
        <w:rPr>
          <w:rStyle w:val="Strong"/>
          <w:rFonts w:ascii="Times New Roman" w:hAnsi="Times New Roman" w:cs="Times New Roman"/>
          <w:caps/>
        </w:rPr>
        <w:t xml:space="preserve">Category </w:t>
      </w:r>
      <w:proofErr w:type="gramStart"/>
      <w:r w:rsidRPr="005D2B60">
        <w:rPr>
          <w:rStyle w:val="Strong"/>
          <w:rFonts w:ascii="Times New Roman" w:hAnsi="Times New Roman" w:cs="Times New Roman"/>
          <w:caps/>
        </w:rPr>
        <w:t>IV  B</w:t>
      </w:r>
      <w:proofErr w:type="gramEnd"/>
      <w:r w:rsidRPr="005D2B60">
        <w:rPr>
          <w:rStyle w:val="Strong"/>
          <w:rFonts w:ascii="Times New Roman" w:hAnsi="Times New Roman" w:cs="Times New Roman"/>
          <w:caps/>
        </w:rPr>
        <w:t xml:space="preserve"> </w:t>
      </w:r>
      <w:r w:rsidRPr="005D2B60">
        <w:rPr>
          <w:rFonts w:ascii="Times New Roman" w:hAnsi="Times New Roman" w:cs="Times New Roman"/>
          <w:caps/>
        </w:rPr>
        <w:t xml:space="preserve">: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200</w:t>
      </w:r>
      <w:r>
        <w:rPr>
          <w:rFonts w:ascii="Times New Roman" w:hAnsi="Times New Roman" w:cs="Times New Roman"/>
        </w:rPr>
        <w:t>4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Program duration from 20 to 30 minutes</w:t>
      </w:r>
      <w:r w:rsidRPr="005D2B60">
        <w:rPr>
          <w:rFonts w:ascii="Times New Roman" w:hAnsi="Times New Roman" w:cs="Times New Roman"/>
        </w:rPr>
        <w:br/>
        <w:t xml:space="preserve">1. </w:t>
      </w:r>
      <w:proofErr w:type="gramStart"/>
      <w:r w:rsidRPr="005D2B60">
        <w:rPr>
          <w:rFonts w:ascii="Times New Roman" w:hAnsi="Times New Roman" w:cs="Times New Roman"/>
        </w:rPr>
        <w:t>Etude</w:t>
      </w:r>
      <w:r w:rsidRPr="005D2B60">
        <w:rPr>
          <w:rFonts w:ascii="Times New Roman" w:hAnsi="Times New Roman" w:cs="Times New Roman"/>
        </w:rPr>
        <w:br/>
        <w:t>2.</w:t>
      </w:r>
      <w:proofErr w:type="gramEnd"/>
      <w:r w:rsidRPr="005D2B60">
        <w:rPr>
          <w:rFonts w:ascii="Times New Roman" w:hAnsi="Times New Roman" w:cs="Times New Roman"/>
        </w:rPr>
        <w:t xml:space="preserve"> First movement of a concert; or second and third movement of concert; or sonata from pre-classical period (two movements of different character</w:t>
      </w:r>
      <w:proofErr w:type="gramStart"/>
      <w:r w:rsidRPr="005D2B60">
        <w:rPr>
          <w:rFonts w:ascii="Times New Roman" w:hAnsi="Times New Roman" w:cs="Times New Roman"/>
        </w:rPr>
        <w:t>)</w:t>
      </w:r>
      <w:proofErr w:type="gramEnd"/>
      <w:r w:rsidRPr="005D2B60">
        <w:rPr>
          <w:rFonts w:ascii="Times New Roman" w:hAnsi="Times New Roman" w:cs="Times New Roman"/>
        </w:rPr>
        <w:br/>
        <w:t xml:space="preserve">3. </w:t>
      </w:r>
      <w:proofErr w:type="gramStart"/>
      <w:r w:rsidRPr="005D2B60">
        <w:rPr>
          <w:rFonts w:ascii="Times New Roman" w:hAnsi="Times New Roman" w:cs="Times New Roman"/>
        </w:rPr>
        <w:t>A piece by candidate’s choice</w:t>
      </w:r>
      <w:r w:rsidRPr="005D2B60">
        <w:rPr>
          <w:rFonts w:ascii="Times New Roman" w:hAnsi="Times New Roman" w:cs="Times New Roman"/>
        </w:rPr>
        <w:br/>
        <w:t>4.</w:t>
      </w:r>
      <w:proofErr w:type="gramEnd"/>
      <w:r w:rsidRPr="005D2B60">
        <w:rPr>
          <w:rFonts w:ascii="Times New Roman" w:hAnsi="Times New Roman" w:cs="Times New Roman"/>
        </w:rPr>
        <w:t xml:space="preserve"> J.S. Bach: One movement from Suite for violoncello solo by candidate’s choice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  <w:caps/>
        </w:rPr>
      </w:pPr>
      <w:r w:rsidRPr="005D2B60">
        <w:rPr>
          <w:rStyle w:val="Strong"/>
          <w:rFonts w:ascii="Times New Roman" w:hAnsi="Times New Roman" w:cs="Times New Roman"/>
          <w:caps/>
        </w:rPr>
        <w:t>Category V</w:t>
      </w:r>
      <w:r w:rsidRPr="005D2B60">
        <w:rPr>
          <w:rFonts w:ascii="Times New Roman" w:hAnsi="Times New Roman" w:cs="Times New Roman"/>
          <w:caps/>
        </w:rPr>
        <w:t xml:space="preserve">: 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Candidates born in 199</w:t>
      </w:r>
      <w:r>
        <w:rPr>
          <w:rFonts w:ascii="Times New Roman" w:hAnsi="Times New Roman" w:cs="Times New Roman"/>
        </w:rPr>
        <w:t>9</w:t>
      </w:r>
      <w:r w:rsidRPr="005D2B60">
        <w:rPr>
          <w:rFonts w:ascii="Times New Roman" w:hAnsi="Times New Roman" w:cs="Times New Roman"/>
        </w:rPr>
        <w:t xml:space="preserve"> or younger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STAGE ONE</w:t>
      </w:r>
    </w:p>
    <w:p w:rsidR="009F50A5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 xml:space="preserve">1. Capriccio or etude (A. </w:t>
      </w:r>
      <w:proofErr w:type="spellStart"/>
      <w:r w:rsidRPr="005D2B60">
        <w:rPr>
          <w:rFonts w:ascii="Times New Roman" w:hAnsi="Times New Roman" w:cs="Times New Roman"/>
        </w:rPr>
        <w:t>Piai</w:t>
      </w:r>
      <w:proofErr w:type="spellEnd"/>
      <w:r w:rsidRPr="005D2B60">
        <w:rPr>
          <w:rFonts w:ascii="Times New Roman" w:hAnsi="Times New Roman" w:cs="Times New Roman"/>
        </w:rPr>
        <w:t xml:space="preserve">, D. Popper or M. </w:t>
      </w:r>
      <w:proofErr w:type="spellStart"/>
      <w:r w:rsidRPr="005D2B60">
        <w:rPr>
          <w:rFonts w:ascii="Times New Roman" w:hAnsi="Times New Roman" w:cs="Times New Roman"/>
        </w:rPr>
        <w:t>Bukinik</w:t>
      </w:r>
      <w:proofErr w:type="spellEnd"/>
      <w:proofErr w:type="gramStart"/>
      <w:r w:rsidRPr="005D2B60">
        <w:rPr>
          <w:rFonts w:ascii="Times New Roman" w:hAnsi="Times New Roman" w:cs="Times New Roman"/>
        </w:rPr>
        <w:t>)</w:t>
      </w:r>
      <w:proofErr w:type="gramEnd"/>
      <w:r w:rsidRPr="005D2B60">
        <w:rPr>
          <w:rFonts w:ascii="Times New Roman" w:hAnsi="Times New Roman" w:cs="Times New Roman"/>
        </w:rPr>
        <w:br/>
        <w:t xml:space="preserve">2. </w:t>
      </w:r>
      <w:proofErr w:type="gramStart"/>
      <w:r w:rsidRPr="005D2B60">
        <w:rPr>
          <w:rFonts w:ascii="Times New Roman" w:hAnsi="Times New Roman" w:cs="Times New Roman"/>
        </w:rPr>
        <w:t>First or second and third concerto movement</w:t>
      </w:r>
      <w:r w:rsidRPr="005D2B60">
        <w:rPr>
          <w:rFonts w:ascii="Times New Roman" w:hAnsi="Times New Roman" w:cs="Times New Roman"/>
        </w:rPr>
        <w:br/>
        <w:t>3.</w:t>
      </w:r>
      <w:proofErr w:type="gramEnd"/>
      <w:r w:rsidRPr="005D2B60">
        <w:rPr>
          <w:rFonts w:ascii="Times New Roman" w:hAnsi="Times New Roman" w:cs="Times New Roman"/>
        </w:rPr>
        <w:t xml:space="preserve"> Piece by candidate’s choice</w:t>
      </w:r>
    </w:p>
    <w:p w:rsidR="009F50A5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lastRenderedPageBreak/>
        <w:t>STAGE TWO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Fonts w:ascii="Times New Roman" w:hAnsi="Times New Roman" w:cs="Times New Roman"/>
        </w:rPr>
        <w:t>1. J.S. Bach: Prelude from IV, V or VI Suite for violoncello solo</w:t>
      </w:r>
      <w:r w:rsidRPr="005D2B60">
        <w:rPr>
          <w:rFonts w:ascii="Times New Roman" w:hAnsi="Times New Roman" w:cs="Times New Roman"/>
        </w:rPr>
        <w:br/>
        <w:t>2. A sonata for violoncello and piano composed during period from L.van</w:t>
      </w:r>
      <w:r w:rsidRPr="005D2B60">
        <w:rPr>
          <w:rFonts w:ascii="Times New Roman" w:hAnsi="Times New Roman" w:cs="Times New Roman"/>
        </w:rPr>
        <w:br/>
        <w:t>Beethoven to the present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Style w:val="Strong"/>
          <w:rFonts w:ascii="Times New Roman" w:hAnsi="Times New Roman" w:cs="Times New Roman"/>
        </w:rPr>
        <w:t> 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  <w:r w:rsidRPr="005D2B60">
        <w:rPr>
          <w:rStyle w:val="Strong"/>
          <w:rFonts w:ascii="Times New Roman" w:hAnsi="Times New Roman" w:cs="Times New Roman"/>
        </w:rPr>
        <w:t>NOTES</w:t>
      </w:r>
      <w:proofErr w:type="gramStart"/>
      <w:r w:rsidRPr="005D2B60">
        <w:rPr>
          <w:rStyle w:val="Strong"/>
          <w:rFonts w:ascii="Times New Roman" w:hAnsi="Times New Roman" w:cs="Times New Roman"/>
        </w:rPr>
        <w:t>:</w:t>
      </w:r>
      <w:proofErr w:type="gramEnd"/>
      <w:r w:rsidRPr="005D2B60">
        <w:rPr>
          <w:rFonts w:ascii="Times New Roman" w:hAnsi="Times New Roman" w:cs="Times New Roman"/>
        </w:rPr>
        <w:br/>
        <w:t>1. All participants can apply to a higher competition category than the one prescribed by their age group.</w:t>
      </w:r>
      <w:r w:rsidRPr="005D2B60">
        <w:rPr>
          <w:rFonts w:ascii="Times New Roman" w:hAnsi="Times New Roman" w:cs="Times New Roman"/>
        </w:rPr>
        <w:br/>
        <w:t>2. In all categories of the competition the program needs to be performed by memory, except for the compositions under 2 in Category V (stage two).</w:t>
      </w:r>
      <w:r w:rsidRPr="005D2B60">
        <w:rPr>
          <w:rFonts w:ascii="Times New Roman" w:hAnsi="Times New Roman" w:cs="Times New Roman"/>
        </w:rPr>
        <w:br/>
        <w:t>3. The jury reserves the right to reduce the performance me of a candidate</w:t>
      </w: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p w:rsidR="009F50A5" w:rsidRPr="005D2B60" w:rsidRDefault="009F50A5" w:rsidP="009F50A5">
      <w:pPr>
        <w:pStyle w:val="NoSpacing"/>
        <w:rPr>
          <w:rFonts w:ascii="Times New Roman" w:hAnsi="Times New Roman" w:cs="Times New Roman"/>
        </w:rPr>
      </w:pPr>
    </w:p>
    <w:sectPr w:rsidR="009F50A5" w:rsidRPr="005D2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0A5"/>
    <w:rsid w:val="009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F50A5"/>
    <w:rPr>
      <w:b/>
      <w:bCs/>
    </w:rPr>
  </w:style>
  <w:style w:type="paragraph" w:styleId="NoSpacing">
    <w:name w:val="No Spacing"/>
    <w:uiPriority w:val="1"/>
    <w:qFormat/>
    <w:rsid w:val="009F5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2023-12-13T12:42:00Z</dcterms:created>
  <dcterms:modified xsi:type="dcterms:W3CDTF">2023-12-13T12:43:00Z</dcterms:modified>
</cp:coreProperties>
</file>