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EA0" w:rsidRDefault="001F5EA0" w:rsidP="000855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</w:p>
    <w:p w:rsidR="0008550D" w:rsidRDefault="0008550D" w:rsidP="0008550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BIOGRAFIJA</w:t>
      </w:r>
    </w:p>
    <w:p w:rsidR="0008550D" w:rsidRPr="00631ED6" w:rsidRDefault="0008550D" w:rsidP="000855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Ivana Pavlović </w:t>
      </w:r>
      <w:r>
        <w:rPr>
          <w:rFonts w:ascii="Times New Roman" w:hAnsi="Times New Roman" w:cs="Times New Roman"/>
          <w:sz w:val="24"/>
          <w:szCs w:val="24"/>
          <w:lang w:val="sr-Latn-RS"/>
        </w:rPr>
        <w:t>(Beograd, 1978) završila je redovne i postdiplomske studije harfe na FMU u Beogradu u klasi red.prof Ljiljane Nestorovske. Trenutno je na doktorskim studijama kamerne muzike na FMU u Beogradu, u klasi red. prof Gorana Marinkovića. Zaposlena je kao solo harfistkinja Orkestra opere Srpskog narodnog pozorišta u Novom Sadu i stalna je sradnica Vojvođanskog simfonijskog orkestra.</w:t>
      </w:r>
      <w:r w:rsidR="00631ED6">
        <w:rPr>
          <w:rFonts w:ascii="Times New Roman" w:hAnsi="Times New Roman" w:cs="Times New Roman"/>
          <w:sz w:val="24"/>
          <w:szCs w:val="24"/>
          <w:lang w:val="sr-Latn-RS"/>
        </w:rPr>
        <w:t xml:space="preserve"> Dobitnica je srebrne nagrade </w:t>
      </w:r>
      <w:r w:rsidR="00631ED6">
        <w:rPr>
          <w:rFonts w:ascii="Times New Roman" w:hAnsi="Times New Roman" w:cs="Times New Roman"/>
          <w:i/>
          <w:sz w:val="24"/>
          <w:szCs w:val="24"/>
          <w:lang w:val="sr-Latn-RS"/>
        </w:rPr>
        <w:t>Jovan Đorđević</w:t>
      </w:r>
      <w:r w:rsidR="00631ED6">
        <w:rPr>
          <w:rFonts w:ascii="Times New Roman" w:hAnsi="Times New Roman" w:cs="Times New Roman"/>
          <w:sz w:val="24"/>
          <w:szCs w:val="24"/>
          <w:lang w:val="sr-Latn-RS"/>
        </w:rPr>
        <w:t xml:space="preserve"> za postignuća u okviru svoje umetničke jedinice </w:t>
      </w:r>
      <w:r w:rsidR="00A6003A">
        <w:rPr>
          <w:rFonts w:ascii="Times New Roman" w:hAnsi="Times New Roman" w:cs="Times New Roman"/>
          <w:sz w:val="24"/>
          <w:szCs w:val="24"/>
          <w:lang w:val="sr-Latn-RS"/>
        </w:rPr>
        <w:t>Srpskog narodnog pozorišta.</w:t>
      </w:r>
    </w:p>
    <w:p w:rsidR="0008550D" w:rsidRPr="00631ED6" w:rsidRDefault="0008550D" w:rsidP="000855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U toku dosadašnje koncertne aktivnosti inicirane afirmacijom harfe, umetničkog repertoara i dela domaćih autora (posebno savremene muzike), bila je članica nekoliko kamernih sastava. U Beogradskom kvartetu harfi (2002-2017) nastupala je na svim referentnim domaćim festivalima umetničke muzike </w:t>
      </w:r>
      <w:r w:rsidR="00631ED6">
        <w:rPr>
          <w:rFonts w:ascii="Times New Roman" w:hAnsi="Times New Roman" w:cs="Times New Roman"/>
          <w:sz w:val="24"/>
          <w:szCs w:val="24"/>
          <w:lang w:val="sr-Latn-RS"/>
        </w:rPr>
        <w:t xml:space="preserve">(Tribina kompozitora, NIMUS, </w:t>
      </w:r>
      <w:r w:rsidR="00631ED6">
        <w:rPr>
          <w:rFonts w:ascii="Times New Roman" w:hAnsi="Times New Roman" w:cs="Times New Roman"/>
          <w:i/>
          <w:sz w:val="24"/>
          <w:szCs w:val="24"/>
          <w:lang w:val="sr-Latn-RS"/>
        </w:rPr>
        <w:t>Mermer i zvuci)</w:t>
      </w:r>
      <w:r w:rsidR="00631ED6">
        <w:rPr>
          <w:rFonts w:ascii="Times New Roman" w:hAnsi="Times New Roman" w:cs="Times New Roman"/>
          <w:sz w:val="24"/>
          <w:szCs w:val="24"/>
          <w:lang w:val="sr-Latn-RS"/>
        </w:rPr>
        <w:t xml:space="preserve"> na koncertima u regionu (BiH, Crna Gora, Slovenija, Mađarska), kao i na velikim festivalima i </w:t>
      </w:r>
      <w:r w:rsidR="00A6003A">
        <w:rPr>
          <w:rFonts w:ascii="Times New Roman" w:hAnsi="Times New Roman" w:cs="Times New Roman"/>
          <w:sz w:val="24"/>
          <w:szCs w:val="24"/>
          <w:lang w:val="sr-Latn-RS"/>
        </w:rPr>
        <w:t>k</w:t>
      </w:r>
      <w:r w:rsidR="00631ED6">
        <w:rPr>
          <w:rFonts w:ascii="Times New Roman" w:hAnsi="Times New Roman" w:cs="Times New Roman"/>
          <w:sz w:val="24"/>
          <w:szCs w:val="24"/>
          <w:lang w:val="sr-Latn-RS"/>
        </w:rPr>
        <w:t>ongresima harfe u inostranstvu (Brazil, Ka</w:t>
      </w:r>
      <w:r w:rsidR="00A6003A">
        <w:rPr>
          <w:rFonts w:ascii="Times New Roman" w:hAnsi="Times New Roman" w:cs="Times New Roman"/>
          <w:sz w:val="24"/>
          <w:szCs w:val="24"/>
          <w:lang w:val="sr-Latn-RS"/>
        </w:rPr>
        <w:t>nada, Švajcarska). U triu harfi</w:t>
      </w:r>
      <w:r w:rsidR="00631ED6">
        <w:rPr>
          <w:rFonts w:ascii="Times New Roman" w:hAnsi="Times New Roman" w:cs="Times New Roman"/>
          <w:sz w:val="24"/>
          <w:szCs w:val="24"/>
          <w:lang w:val="sr-Latn-RS"/>
        </w:rPr>
        <w:t xml:space="preserve"> (sa Ljiljanom Nestorovskom i Milenom Stanišić) nastupala je s</w:t>
      </w:r>
      <w:r w:rsidR="00A6003A">
        <w:rPr>
          <w:rFonts w:ascii="Times New Roman" w:hAnsi="Times New Roman" w:cs="Times New Roman"/>
          <w:sz w:val="24"/>
          <w:szCs w:val="24"/>
          <w:lang w:val="sr-Latn-RS"/>
        </w:rPr>
        <w:t>a orkestrom Marijinskog teatra (S</w:t>
      </w:r>
      <w:r w:rsidR="00631ED6">
        <w:rPr>
          <w:rFonts w:ascii="Times New Roman" w:hAnsi="Times New Roman" w:cs="Times New Roman"/>
          <w:sz w:val="24"/>
          <w:szCs w:val="24"/>
          <w:lang w:val="sr-Latn-RS"/>
        </w:rPr>
        <w:t>ankt Pet</w:t>
      </w:r>
      <w:r w:rsidR="00A6003A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631ED6">
        <w:rPr>
          <w:rFonts w:ascii="Times New Roman" w:hAnsi="Times New Roman" w:cs="Times New Roman"/>
          <w:sz w:val="24"/>
          <w:szCs w:val="24"/>
          <w:lang w:val="sr-Latn-RS"/>
        </w:rPr>
        <w:t>rburg, Rusija). U duu harfi sa Milenom Stanišić održala je veći broj resitala u Beogradu, Novom Sadu i Zrenjaninu (Tribina kompozitora, autorsko veče Pola Patersona, koncerti u saradnji sa Zavodom za kulturu Vojvodine) kao i koncerte sa orkestrom (koncerti u saradnji sa Zrenjaninskom filharmonijom u Novom Sadu i Zrenjaninu). U duu sa Kristinom Tokodi (violončelo -  harfa) od 2010. godine nastupala je na više koncerata u Beogradu (u okviru Međunarodnog festivala harfe) i gradovima Srbije (Subotica, Valjevo).</w:t>
      </w:r>
    </w:p>
    <w:sectPr w:rsidR="0008550D" w:rsidRPr="00631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0D"/>
    <w:rsid w:val="0008550D"/>
    <w:rsid w:val="001F5EA0"/>
    <w:rsid w:val="00631ED6"/>
    <w:rsid w:val="0090032D"/>
    <w:rsid w:val="00A6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5BCCE0-6BAE-4850-83D3-AB91DDFB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mina momcilovic</cp:lastModifiedBy>
  <cp:revision>2</cp:revision>
  <dcterms:created xsi:type="dcterms:W3CDTF">2021-10-28T07:43:00Z</dcterms:created>
  <dcterms:modified xsi:type="dcterms:W3CDTF">2021-10-28T07:43:00Z</dcterms:modified>
</cp:coreProperties>
</file>