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2E" w:rsidRDefault="0011082E" w:rsidP="0011082E">
      <w:pPr>
        <w:ind w:right="-126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PRO</w:t>
      </w:r>
      <w:r w:rsidR="00E54BA1">
        <w:rPr>
          <w:rFonts w:ascii="Calibri" w:hAnsi="Calibri"/>
          <w:b/>
          <w:sz w:val="32"/>
          <w:szCs w:val="32"/>
        </w:rPr>
        <w:t>POZICIJE     //     REQUEIRED REPERTOIRE</w:t>
      </w: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K O N C E R T N A    H A R F A 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caps/>
          <w:sz w:val="24"/>
          <w:szCs w:val="24"/>
        </w:rPr>
        <w:t>Predkategorija</w:t>
      </w:r>
      <w:r>
        <w:rPr>
          <w:rFonts w:ascii="Calibri" w:eastAsia="Times New Roman" w:hAnsi="Calibri" w:cs="Calibri"/>
          <w:b/>
          <w:sz w:val="24"/>
          <w:szCs w:val="24"/>
        </w:rPr>
        <w:t>:</w:t>
      </w:r>
    </w:p>
    <w:p w:rsidR="0011082E" w:rsidRPr="0068694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  <w:lang/>
        </w:rPr>
      </w:pPr>
      <w:r>
        <w:rPr>
          <w:rFonts w:ascii="Calibri" w:eastAsia="Times New Roman" w:hAnsi="Calibri" w:cs="Calibri"/>
          <w:sz w:val="24"/>
          <w:szCs w:val="24"/>
        </w:rPr>
        <w:t xml:space="preserve">-2012. I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mladji</w:t>
      </w:r>
      <w:proofErr w:type="spellEnd"/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Program u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trajanju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do 6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minuta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uključuje: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1. Delo iz epohe baroka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2. Slobodan program  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caps/>
          <w:sz w:val="24"/>
          <w:szCs w:val="24"/>
        </w:rPr>
        <w:t>Prva kategorija</w:t>
      </w:r>
      <w:r>
        <w:rPr>
          <w:rFonts w:ascii="Calibri" w:eastAsia="Times New Roman" w:hAnsi="Calibri" w:cs="Calibri"/>
          <w:b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-2009. I mladji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Program u trajanju do 12 minuta uključuje: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1. Prvi stav sonate </w:t>
      </w:r>
      <w:r w:rsidR="00F2422F">
        <w:rPr>
          <w:rFonts w:ascii="Calibri" w:eastAsia="Times New Roman" w:hAnsi="Calibri" w:cs="Calibri"/>
          <w:sz w:val="24"/>
          <w:szCs w:val="24"/>
        </w:rPr>
        <w:t>(sonatine</w:t>
      </w:r>
      <w:r>
        <w:rPr>
          <w:rFonts w:ascii="Calibri" w:eastAsia="Times New Roman" w:hAnsi="Calibri" w:cs="Calibri"/>
          <w:sz w:val="24"/>
          <w:szCs w:val="24"/>
        </w:rPr>
        <w:t xml:space="preserve">) ili delo klasične epohe 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2. Slobodan program 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caps/>
          <w:sz w:val="24"/>
          <w:szCs w:val="24"/>
        </w:rPr>
        <w:t>Druga kategorija</w:t>
      </w:r>
      <w:r>
        <w:rPr>
          <w:rFonts w:ascii="Calibri" w:eastAsia="Times New Roman" w:hAnsi="Calibri" w:cs="Calibri"/>
          <w:b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-2007. I mladji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Program u trajanju 18-20 minuta uključuje: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Sonata</w:t>
      </w:r>
      <w:r w:rsidR="008F249C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8F249C">
        <w:rPr>
          <w:rFonts w:ascii="Calibri" w:eastAsia="Times New Roman" w:hAnsi="Calibri" w:cs="Calibri"/>
          <w:sz w:val="24"/>
          <w:szCs w:val="24"/>
        </w:rPr>
        <w:t>ili</w:t>
      </w:r>
      <w:proofErr w:type="spellEnd"/>
      <w:r w:rsidR="008F249C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8F249C">
        <w:rPr>
          <w:rFonts w:ascii="Calibri" w:eastAsia="Times New Roman" w:hAnsi="Calibri" w:cs="Calibri"/>
          <w:sz w:val="24"/>
          <w:szCs w:val="24"/>
        </w:rPr>
        <w:t>ciklično</w:t>
      </w:r>
      <w:proofErr w:type="spellEnd"/>
      <w:r w:rsidR="008F249C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8F249C">
        <w:rPr>
          <w:rFonts w:ascii="Calibri" w:eastAsia="Times New Roman" w:hAnsi="Calibri" w:cs="Calibri"/>
          <w:sz w:val="24"/>
          <w:szCs w:val="24"/>
        </w:rPr>
        <w:t>delo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iz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epohe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klasicizma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Slobodan program   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caps/>
          <w:sz w:val="24"/>
          <w:szCs w:val="24"/>
        </w:rPr>
        <w:t>Treća kategorija</w:t>
      </w:r>
      <w:r>
        <w:rPr>
          <w:rFonts w:ascii="Calibri" w:eastAsia="Times New Roman" w:hAnsi="Calibri" w:cs="Calibri"/>
          <w:b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-2005. I mladji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Program u trajanju do 25 minuta uključuje: 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Delo savremenog autora (XX ili XXI vek)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Slobodan program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caps/>
          <w:sz w:val="24"/>
          <w:szCs w:val="24"/>
        </w:rPr>
        <w:t>Četvrta kategorija</w:t>
      </w:r>
      <w:r>
        <w:rPr>
          <w:rFonts w:ascii="Calibri" w:eastAsia="Times New Roman" w:hAnsi="Calibri" w:cs="Calibri"/>
          <w:b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-2003. I mladji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 ETAPA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Program u trajanju 15 -20 minuta uključuje: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Delo iz baroknog perioda (Scarlatti, Bach, Hendl…)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Slobodan program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II ETAPA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Program u trajanju 20 – 25 minuta uključuje: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Delo savremenog autora (XX ili XXI vek)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Slobodan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caps/>
          <w:sz w:val="24"/>
          <w:szCs w:val="24"/>
        </w:rPr>
        <w:t>Peta kategorija</w:t>
      </w:r>
      <w:r>
        <w:rPr>
          <w:rFonts w:ascii="Calibri" w:eastAsia="Times New Roman" w:hAnsi="Calibri" w:cs="Calibri"/>
          <w:b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1999. I mladji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lastRenderedPageBreak/>
        <w:t>I ETAPA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Program u trajanju 20 -25 minuta uključuje: 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delo Fancuskog kompozitora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Slobodan program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II ETAPA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Program u trajanju 25-30 minuta uključuje: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Sonatu</w:t>
      </w:r>
      <w:proofErr w:type="spellEnd"/>
      <w:r w:rsidR="008F249C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8F249C">
        <w:rPr>
          <w:rFonts w:ascii="Calibri" w:eastAsia="Times New Roman" w:hAnsi="Calibri" w:cs="Calibri"/>
          <w:sz w:val="24"/>
          <w:szCs w:val="24"/>
        </w:rPr>
        <w:t>ili</w:t>
      </w:r>
      <w:proofErr w:type="spellEnd"/>
      <w:r w:rsidR="008F249C">
        <w:rPr>
          <w:rFonts w:ascii="Calibri" w:eastAsia="Times New Roman" w:hAnsi="Calibri" w:cs="Calibri"/>
          <w:sz w:val="24"/>
          <w:szCs w:val="24"/>
        </w:rPr>
        <w:t xml:space="preserve"> </w:t>
      </w:r>
      <w:r w:rsidR="008F249C">
        <w:rPr>
          <w:rFonts w:ascii="Calibri" w:eastAsia="Times New Roman" w:hAnsi="Calibri" w:cs="Calibri"/>
          <w:sz w:val="24"/>
          <w:szCs w:val="24"/>
          <w:lang/>
        </w:rPr>
        <w:t>ciklično delo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savremenog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kompozitora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(XX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ili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XXI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vek</w:t>
      </w:r>
      <w:proofErr w:type="spellEnd"/>
      <w:r>
        <w:rPr>
          <w:rFonts w:ascii="Calibri" w:eastAsia="Times New Roman" w:hAnsi="Calibri" w:cs="Calibri"/>
          <w:sz w:val="24"/>
          <w:szCs w:val="24"/>
        </w:rPr>
        <w:t>)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Slobodan program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III ETAPA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Koncert za harfu I orkestar ili koncertni </w:t>
      </w:r>
      <w:r w:rsidR="00F2422F">
        <w:rPr>
          <w:rFonts w:ascii="Calibri" w:eastAsia="Times New Roman" w:hAnsi="Calibri" w:cs="Calibri"/>
          <w:sz w:val="24"/>
          <w:szCs w:val="24"/>
        </w:rPr>
        <w:t>komad /</w:t>
      </w:r>
      <w:r>
        <w:rPr>
          <w:rFonts w:ascii="Calibri" w:eastAsia="Times New Roman" w:hAnsi="Calibri" w:cs="Calibri"/>
          <w:sz w:val="24"/>
          <w:szCs w:val="24"/>
        </w:rPr>
        <w:t xml:space="preserve"> izabrati jedno delo: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1. M. Ravel: Introduction and Allegro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2. C. Debussy: Dance sacree et danse profane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3. F.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Boieldieu: Harp Concert 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4. </w:t>
      </w:r>
      <w:r w:rsidR="008F249C" w:rsidRPr="008F249C">
        <w:rPr>
          <w:rFonts w:ascii="Calibri" w:eastAsia="Times New Roman" w:hAnsi="Calibri" w:cs="Calibri"/>
          <w:bCs/>
          <w:sz w:val="24"/>
          <w:szCs w:val="24"/>
        </w:rPr>
        <w:t xml:space="preserve">Mario </w:t>
      </w:r>
      <w:proofErr w:type="spellStart"/>
      <w:r w:rsidR="008F249C" w:rsidRPr="008F249C">
        <w:rPr>
          <w:rFonts w:ascii="Calibri" w:eastAsia="Times New Roman" w:hAnsi="Calibri" w:cs="Calibri"/>
          <w:bCs/>
          <w:sz w:val="24"/>
          <w:szCs w:val="24"/>
        </w:rPr>
        <w:t>Castelnuovo</w:t>
      </w:r>
      <w:proofErr w:type="spellEnd"/>
      <w:r w:rsidR="008F249C" w:rsidRPr="008F249C">
        <w:rPr>
          <w:rFonts w:ascii="Calibri" w:eastAsia="Times New Roman" w:hAnsi="Calibri" w:cs="Calibri"/>
          <w:bCs/>
          <w:sz w:val="24"/>
          <w:szCs w:val="24"/>
        </w:rPr>
        <w:t>-Tedesco: Concertino for Harp and Chamber Orchestra, Op. 93a</w:t>
      </w: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</w:p>
    <w:p w:rsidR="0011082E" w:rsidRDefault="0011082E" w:rsidP="0011082E">
      <w:pPr>
        <w:pStyle w:val="NoSpacing"/>
        <w:rPr>
          <w:rFonts w:ascii="Calibri" w:eastAsia="Times New Roman" w:hAnsi="Calibri" w:cs="Calibri"/>
          <w:sz w:val="24"/>
          <w:szCs w:val="24"/>
        </w:rPr>
      </w:pPr>
    </w:p>
    <w:p w:rsidR="0011082E" w:rsidRDefault="0011082E" w:rsidP="0011082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 E L T S K A    H A R F A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PRVA KATEGORIJA: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-2012. I mladji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Program u trajanju od 5 – 8 minuta uključuje: 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1. Slobodan izbor: </w:t>
      </w:r>
      <w:r w:rsidR="00F2422F">
        <w:rPr>
          <w:rFonts w:ascii="Calibri" w:eastAsia="Times New Roman" w:hAnsi="Calibri" w:cs="Times New Roman"/>
          <w:sz w:val="24"/>
          <w:szCs w:val="24"/>
        </w:rPr>
        <w:t xml:space="preserve">klasične, </w:t>
      </w:r>
      <w:r>
        <w:rPr>
          <w:rFonts w:ascii="Calibri" w:eastAsia="Times New Roman" w:hAnsi="Calibri" w:cs="Times New Roman"/>
          <w:sz w:val="24"/>
          <w:szCs w:val="24"/>
        </w:rPr>
        <w:t xml:space="preserve">dzez, tradicionalne ili popularne muzike 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</w:rPr>
      </w:pPr>
    </w:p>
    <w:p w:rsidR="0011082E" w:rsidRDefault="0011082E" w:rsidP="0011082E">
      <w:pPr>
        <w:pStyle w:val="NoSpacing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caps/>
          <w:sz w:val="24"/>
          <w:szCs w:val="24"/>
        </w:rPr>
        <w:t>Druga kategorija</w:t>
      </w:r>
      <w:r>
        <w:rPr>
          <w:rFonts w:ascii="Calibri" w:eastAsia="Times New Roman" w:hAnsi="Calibri" w:cs="Times New Roman"/>
          <w:b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-2009. I mladji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Program u trajanju od 10 – 13 </w:t>
      </w:r>
      <w:r w:rsidR="00F2422F">
        <w:rPr>
          <w:rFonts w:ascii="Calibri" w:eastAsia="Times New Roman" w:hAnsi="Calibri" w:cs="Times New Roman"/>
          <w:sz w:val="24"/>
          <w:szCs w:val="24"/>
        </w:rPr>
        <w:t>minuta uključuje</w:t>
      </w:r>
      <w:r>
        <w:rPr>
          <w:rFonts w:ascii="Calibri" w:eastAsia="Times New Roman" w:hAnsi="Calibri" w:cs="Times New Roman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1. Slobodan izbor:</w:t>
      </w:r>
      <w:r w:rsidR="00F2422F">
        <w:rPr>
          <w:rFonts w:ascii="Calibri" w:eastAsia="Times New Roman" w:hAnsi="Calibri" w:cs="Times New Roman"/>
          <w:sz w:val="24"/>
          <w:szCs w:val="24"/>
        </w:rPr>
        <w:t xml:space="preserve"> klasične, dzez</w:t>
      </w:r>
      <w:r>
        <w:rPr>
          <w:rFonts w:ascii="Calibri" w:eastAsia="Times New Roman" w:hAnsi="Calibri" w:cs="Times New Roman"/>
          <w:sz w:val="24"/>
          <w:szCs w:val="24"/>
        </w:rPr>
        <w:t xml:space="preserve">, tradicionalne ili popularne muzike </w:t>
      </w:r>
    </w:p>
    <w:p w:rsidR="0011082E" w:rsidRDefault="0011082E" w:rsidP="0011082E">
      <w:pPr>
        <w:rPr>
          <w:rFonts w:ascii="Calibri" w:hAnsi="Calibri"/>
          <w:b/>
        </w:rPr>
      </w:pPr>
    </w:p>
    <w:p w:rsidR="0011082E" w:rsidRDefault="0011082E" w:rsidP="0011082E">
      <w:pPr>
        <w:pStyle w:val="NoSpacing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NAPOMENA: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 Minutaža uključuje trajanje celokupnog nastupa od početka prve do kraja poslednje kompozicije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 U programu se mogu izvoditi isključivo kompozicije pisane za solo instrument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Takmičar je obavezan izvoditi sve kompozicije napamet 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 Kompozicije iz jedne etape ne mogu se ponoviti u drugim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 Etape su eliminatornog karaktera</w:t>
      </w:r>
    </w:p>
    <w:p w:rsidR="0011082E" w:rsidRDefault="0011082E" w:rsidP="0011082E">
      <w:pPr>
        <w:pStyle w:val="NoSpacing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Pripremiti tri fotokopije nota sa kompozicijama koje će kandidat izvoditi </w:t>
      </w:r>
    </w:p>
    <w:p w:rsidR="0011082E" w:rsidRDefault="0011082E" w:rsidP="0011082E">
      <w:pPr>
        <w:ind w:left="720" w:hanging="720"/>
        <w:rPr>
          <w:rFonts w:asciiTheme="minorHAnsi" w:eastAsiaTheme="minorEastAsia" w:hAnsiTheme="minorHAnsi" w:cstheme="minorBidi"/>
          <w:b/>
        </w:rPr>
      </w:pPr>
    </w:p>
    <w:p w:rsidR="0011082E" w:rsidRDefault="0011082E" w:rsidP="0011082E">
      <w:pPr>
        <w:ind w:left="720" w:hanging="720"/>
        <w:rPr>
          <w:b/>
        </w:rPr>
      </w:pPr>
    </w:p>
    <w:p w:rsidR="0011082E" w:rsidRDefault="0011082E" w:rsidP="0011082E">
      <w:pPr>
        <w:ind w:left="720" w:hanging="720"/>
        <w:rPr>
          <w:b/>
        </w:rPr>
      </w:pPr>
    </w:p>
    <w:p w:rsidR="0011082E" w:rsidRDefault="0011082E" w:rsidP="0011082E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CONCERT HARP</w:t>
      </w:r>
    </w:p>
    <w:p w:rsidR="0011082E" w:rsidRDefault="0011082E" w:rsidP="0011082E">
      <w:pPr>
        <w:pStyle w:val="NoSpacing"/>
        <w:rPr>
          <w:rFonts w:cstheme="minorHAnsi"/>
          <w:b/>
          <w:sz w:val="28"/>
          <w:szCs w:val="28"/>
        </w:rPr>
      </w:pPr>
    </w:p>
    <w:p w:rsidR="0011082E" w:rsidRDefault="0011082E" w:rsidP="0011082E">
      <w:pPr>
        <w:pStyle w:val="NoSpacing"/>
        <w:rPr>
          <w:b/>
        </w:rPr>
      </w:pPr>
      <w:r>
        <w:rPr>
          <w:b/>
        </w:rPr>
        <w:t>JUNIOR CATEGORY:</w:t>
      </w:r>
    </w:p>
    <w:p w:rsidR="0011082E" w:rsidRDefault="0011082E" w:rsidP="001108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Candidates born in 2012 or younger</w:t>
      </w:r>
    </w:p>
    <w:p w:rsidR="0011082E" w:rsidRDefault="0011082E" w:rsidP="001108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Program duration up to 6 </w:t>
      </w:r>
      <w:r w:rsidR="00F2422F">
        <w:rPr>
          <w:sz w:val="24"/>
          <w:szCs w:val="24"/>
        </w:rPr>
        <w:t>minutes including</w:t>
      </w:r>
      <w:r>
        <w:rPr>
          <w:sz w:val="24"/>
          <w:szCs w:val="24"/>
        </w:rPr>
        <w:t>:</w:t>
      </w:r>
    </w:p>
    <w:p w:rsidR="0011082E" w:rsidRDefault="0011082E" w:rsidP="001108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A piece from baroque period</w:t>
      </w:r>
    </w:p>
    <w:p w:rsidR="0011082E" w:rsidRDefault="0011082E" w:rsidP="001108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2.  Free choice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FIRST CATEGORY: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2009 or younger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up to 12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First movement of sonata (sonatine) from classical period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SECOND CATEGORY: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2007 or younger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18 to 20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F2422F">
        <w:rPr>
          <w:rFonts w:cstheme="minorHAnsi"/>
          <w:sz w:val="24"/>
          <w:szCs w:val="24"/>
        </w:rPr>
        <w:t>Sonata</w:t>
      </w:r>
      <w:r w:rsidR="008F249C">
        <w:rPr>
          <w:rFonts w:cstheme="minorHAnsi"/>
          <w:sz w:val="24"/>
          <w:szCs w:val="24"/>
        </w:rPr>
        <w:t xml:space="preserve"> or cyclic piece</w:t>
      </w:r>
      <w:r w:rsidR="00F2422F">
        <w:rPr>
          <w:rFonts w:cstheme="minorHAnsi"/>
          <w:sz w:val="24"/>
          <w:szCs w:val="24"/>
        </w:rPr>
        <w:t xml:space="preserve"> from</w:t>
      </w:r>
      <w:r>
        <w:rPr>
          <w:rFonts w:cstheme="minorHAnsi"/>
          <w:sz w:val="24"/>
          <w:szCs w:val="24"/>
        </w:rPr>
        <w:t xml:space="preserve"> classical period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THIRD CATEGORY: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2005 or younger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up to 25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A piece from contemporary composer (20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21</w:t>
      </w:r>
      <w:r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century)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F2422F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FOURTH CATEGORY</w:t>
      </w:r>
      <w:r w:rsidR="0011082E">
        <w:rPr>
          <w:rFonts w:cstheme="minorHAnsi"/>
          <w:b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2003 or younger</w:t>
      </w:r>
    </w:p>
    <w:p w:rsidR="0011082E" w:rsidRDefault="0011082E" w:rsidP="0011082E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Stage one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15 to 20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A piece </w:t>
      </w:r>
      <w:r w:rsidR="00F2422F">
        <w:rPr>
          <w:rFonts w:cstheme="minorHAnsi"/>
          <w:sz w:val="24"/>
          <w:szCs w:val="24"/>
        </w:rPr>
        <w:t>from the</w:t>
      </w:r>
      <w:r>
        <w:rPr>
          <w:rFonts w:cstheme="minorHAnsi"/>
          <w:sz w:val="24"/>
          <w:szCs w:val="24"/>
        </w:rPr>
        <w:t xml:space="preserve"> Baroque period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Stage two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20 to 25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A piece from contemporary composer (20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21</w:t>
      </w:r>
      <w:r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century)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F2422F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FIFTH CATEGORY</w:t>
      </w:r>
      <w:r w:rsidR="0011082E">
        <w:rPr>
          <w:rFonts w:cstheme="minorHAnsi"/>
          <w:b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1999 or younger</w:t>
      </w:r>
    </w:p>
    <w:p w:rsidR="0011082E" w:rsidRDefault="0011082E" w:rsidP="0011082E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Stage one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20 to 25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A piece composed by a French composer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Stage two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25 to 30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F2422F">
        <w:rPr>
          <w:rFonts w:cstheme="minorHAnsi"/>
          <w:sz w:val="24"/>
          <w:szCs w:val="24"/>
        </w:rPr>
        <w:t>Sonata</w:t>
      </w:r>
      <w:r w:rsidR="008F249C">
        <w:rPr>
          <w:rFonts w:cstheme="minorHAnsi"/>
          <w:sz w:val="24"/>
          <w:szCs w:val="24"/>
        </w:rPr>
        <w:t xml:space="preserve"> or</w:t>
      </w:r>
      <w:bookmarkStart w:id="0" w:name="_GoBack"/>
      <w:bookmarkEnd w:id="0"/>
      <w:r w:rsidR="008F249C" w:rsidRPr="008F249C">
        <w:rPr>
          <w:rFonts w:cstheme="minorHAnsi"/>
          <w:sz w:val="24"/>
          <w:szCs w:val="24"/>
        </w:rPr>
        <w:t xml:space="preserve"> cyclic piece</w:t>
      </w:r>
      <w:r w:rsidR="00F2422F" w:rsidRPr="008F249C">
        <w:rPr>
          <w:rFonts w:cstheme="minorHAnsi"/>
          <w:sz w:val="24"/>
          <w:szCs w:val="24"/>
        </w:rPr>
        <w:t xml:space="preserve"> </w:t>
      </w:r>
      <w:r w:rsidR="00F2422F">
        <w:rPr>
          <w:rFonts w:cstheme="minorHAnsi"/>
          <w:sz w:val="24"/>
          <w:szCs w:val="24"/>
        </w:rPr>
        <w:t>from</w:t>
      </w:r>
      <w:r>
        <w:rPr>
          <w:rFonts w:cstheme="minorHAnsi"/>
          <w:sz w:val="24"/>
          <w:szCs w:val="24"/>
        </w:rPr>
        <w:t xml:space="preserve"> contemporary composer (20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21</w:t>
      </w:r>
      <w:r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century)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Stage three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Concert for harp and orchestra (choose one from the following)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M. Ravel: Introduction and Allegro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C. Debussy: Dance sacree et danse profane</w:t>
      </w:r>
    </w:p>
    <w:p w:rsidR="0011082E" w:rsidRDefault="0011082E" w:rsidP="0011082E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F. </w:t>
      </w:r>
      <w:r>
        <w:rPr>
          <w:rFonts w:cstheme="minorHAnsi"/>
          <w:bCs/>
          <w:sz w:val="24"/>
          <w:szCs w:val="24"/>
        </w:rPr>
        <w:t xml:space="preserve">Boieldieu: Harp Concert 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4. </w:t>
      </w:r>
      <w:r w:rsidR="008F249C" w:rsidRPr="008F249C">
        <w:rPr>
          <w:rFonts w:cstheme="minorHAnsi"/>
          <w:bCs/>
          <w:sz w:val="24"/>
          <w:szCs w:val="24"/>
        </w:rPr>
        <w:t xml:space="preserve">Mario </w:t>
      </w:r>
      <w:proofErr w:type="spellStart"/>
      <w:r w:rsidR="008F249C" w:rsidRPr="008F249C">
        <w:rPr>
          <w:rFonts w:cstheme="minorHAnsi"/>
          <w:bCs/>
          <w:sz w:val="24"/>
          <w:szCs w:val="24"/>
        </w:rPr>
        <w:t>Castelnuovo</w:t>
      </w:r>
      <w:proofErr w:type="spellEnd"/>
      <w:r w:rsidR="008F249C" w:rsidRPr="008F249C">
        <w:rPr>
          <w:rFonts w:cstheme="minorHAnsi"/>
          <w:bCs/>
          <w:sz w:val="24"/>
          <w:szCs w:val="24"/>
        </w:rPr>
        <w:t>-Tedesco: Concertino for Harp and Chamber Orchestra, Op. 93a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CELTIC HARP</w:t>
      </w:r>
    </w:p>
    <w:p w:rsidR="0011082E" w:rsidRDefault="0011082E" w:rsidP="0011082E">
      <w:pPr>
        <w:pStyle w:val="NoSpacing"/>
        <w:rPr>
          <w:rFonts w:cstheme="minorHAnsi"/>
          <w:b/>
          <w:sz w:val="28"/>
          <w:szCs w:val="28"/>
        </w:rPr>
      </w:pP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FIRST CATEGORY: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2012 or younger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5 to 8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Free choice progra</w:t>
      </w:r>
      <w:r w:rsidR="00F2422F">
        <w:rPr>
          <w:rFonts w:cstheme="minorHAnsi"/>
          <w:sz w:val="24"/>
          <w:szCs w:val="24"/>
        </w:rPr>
        <w:t>m, two or more pieces of classic</w:t>
      </w:r>
      <w:r>
        <w:rPr>
          <w:rFonts w:cstheme="minorHAnsi"/>
          <w:sz w:val="24"/>
          <w:szCs w:val="24"/>
        </w:rPr>
        <w:t xml:space="preserve">al, jazz, traditional or popular music 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SECOND CATEGORY: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2009 or younger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duration from 10 to 13 minutes including: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Free choice progra</w:t>
      </w:r>
      <w:r w:rsidR="00F2422F">
        <w:rPr>
          <w:rFonts w:cstheme="minorHAnsi"/>
          <w:sz w:val="24"/>
          <w:szCs w:val="24"/>
        </w:rPr>
        <w:t>m, two or more pieces of classic</w:t>
      </w:r>
      <w:r>
        <w:rPr>
          <w:rFonts w:cstheme="minorHAnsi"/>
          <w:sz w:val="24"/>
          <w:szCs w:val="24"/>
        </w:rPr>
        <w:t xml:space="preserve">al, jazz, traditional or popular music 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Note:</w:t>
      </w: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-Total performance time of each contestant's program should not exceed time duration for his/her category and may be stopped by the Jury President if it does. One additional minute will be permitted for tuning the harp between pieces or if a string breaks.   </w:t>
      </w: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-Only pieces written for a solo instrument may be </w:t>
      </w:r>
      <w:r w:rsidR="00F2422F">
        <w:rPr>
          <w:b/>
          <w:sz w:val="24"/>
          <w:szCs w:val="24"/>
        </w:rPr>
        <w:t>performed</w:t>
      </w: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-All works performed at the competition must be performed by memory</w:t>
      </w: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-Compositions from one stage </w:t>
      </w:r>
      <w:r w:rsidR="00F2422F">
        <w:rPr>
          <w:b/>
          <w:sz w:val="24"/>
          <w:szCs w:val="24"/>
        </w:rPr>
        <w:t>cannot</w:t>
      </w:r>
      <w:r>
        <w:rPr>
          <w:b/>
          <w:sz w:val="24"/>
          <w:szCs w:val="24"/>
        </w:rPr>
        <w:t xml:space="preserve"> be repeated in the other stages</w:t>
      </w: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-Stages are eliminatory (only three contestants can pass in the last stage of the fifth category)</w:t>
      </w:r>
    </w:p>
    <w:p w:rsidR="00ED391F" w:rsidRPr="00ED391F" w:rsidRDefault="0011082E" w:rsidP="0011082E">
      <w:pPr>
        <w:rPr>
          <w:lang/>
        </w:rPr>
      </w:pPr>
      <w:r>
        <w:rPr>
          <w:b/>
        </w:rPr>
        <w:t>-Prepare three sets of photocopies of pieces which candidate</w:t>
      </w:r>
    </w:p>
    <w:sectPr w:rsidR="00ED391F" w:rsidRPr="00ED391F" w:rsidSect="00022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16C"/>
    <w:rsid w:val="000225A4"/>
    <w:rsid w:val="0011082E"/>
    <w:rsid w:val="001150DA"/>
    <w:rsid w:val="0068694E"/>
    <w:rsid w:val="008F249C"/>
    <w:rsid w:val="0092124F"/>
    <w:rsid w:val="00B4216C"/>
    <w:rsid w:val="00E21654"/>
    <w:rsid w:val="00E54BA1"/>
    <w:rsid w:val="00ED391F"/>
    <w:rsid w:val="00F2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4216C"/>
    <w:rPr>
      <w:b/>
      <w:bCs/>
    </w:rPr>
  </w:style>
  <w:style w:type="paragraph" w:customStyle="1" w:styleId="style7">
    <w:name w:val="style7"/>
    <w:basedOn w:val="Normal"/>
    <w:rsid w:val="00B4216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1082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UMBPS</cp:lastModifiedBy>
  <cp:revision>2</cp:revision>
  <cp:lastPrinted>2023-11-03T09:53:00Z</cp:lastPrinted>
  <dcterms:created xsi:type="dcterms:W3CDTF">2023-11-03T11:24:00Z</dcterms:created>
  <dcterms:modified xsi:type="dcterms:W3CDTF">2023-11-03T11:24:00Z</dcterms:modified>
</cp:coreProperties>
</file>